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F6" w:rsidRDefault="00BA383D" w:rsidP="00480EF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コートジボワール国月報（２０１</w:t>
      </w:r>
      <w:r w:rsidR="006269E2">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712CC7">
        <w:rPr>
          <w:rFonts w:ascii="ＭＳ Ｐゴシック" w:eastAsia="ＭＳ Ｐゴシック" w:hAnsi="ＭＳ Ｐゴシック" w:hint="eastAsia"/>
          <w:szCs w:val="21"/>
          <w:lang w:val="fr-FR"/>
        </w:rPr>
        <w:t>７</w:t>
      </w:r>
      <w:r w:rsidR="00480EF6" w:rsidRPr="00913C10">
        <w:rPr>
          <w:rFonts w:ascii="ＭＳ Ｐゴシック" w:eastAsia="ＭＳ Ｐゴシック" w:hAnsi="ＭＳ Ｐゴシック" w:hint="eastAsia"/>
          <w:szCs w:val="21"/>
        </w:rPr>
        <w:t>月）</w:t>
      </w:r>
    </w:p>
    <w:p w:rsidR="00110B6E" w:rsidRPr="00913C10" w:rsidRDefault="00110B6E" w:rsidP="00480EF6">
      <w:pPr>
        <w:jc w:val="cente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702"/>
      </w:tblGrid>
      <w:tr w:rsidR="00480EF6" w:rsidRPr="00913C10" w:rsidTr="003E5792">
        <w:tc>
          <w:tcPr>
            <w:tcW w:w="8702" w:type="dxa"/>
          </w:tcPr>
          <w:p w:rsidR="00480EF6" w:rsidRPr="00913C10" w:rsidRDefault="00480EF6" w:rsidP="003E5792">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主な出来事</w:t>
            </w:r>
          </w:p>
          <w:p w:rsidR="00EE5D85" w:rsidRDefault="00480EF6" w:rsidP="00C644ED">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17266B" w:rsidRDefault="0017266B" w:rsidP="00712CC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40735" w:rsidRPr="00E40735">
              <w:rPr>
                <w:rFonts w:ascii="ＭＳ Ｐゴシック" w:eastAsia="ＭＳ Ｐゴシック" w:hAnsi="ＭＳ Ｐゴシック" w:hint="eastAsia"/>
                <w:szCs w:val="21"/>
              </w:rPr>
              <w:t>１８日から２２日にかけ、国内複数の都市で電気料金過払いの不解消等に対するデモが発生し、</w:t>
            </w:r>
            <w:r w:rsidR="005A05AE">
              <w:rPr>
                <w:rFonts w:ascii="ＭＳ Ｐゴシック" w:eastAsia="ＭＳ Ｐゴシック" w:hAnsi="ＭＳ Ｐゴシック" w:hint="eastAsia"/>
                <w:szCs w:val="21"/>
              </w:rPr>
              <w:t>一部暴徒が</w:t>
            </w:r>
            <w:r w:rsidR="00E40735" w:rsidRPr="00E40735">
              <w:rPr>
                <w:rFonts w:ascii="ＭＳ Ｐゴシック" w:eastAsia="ＭＳ Ｐゴシック" w:hAnsi="ＭＳ Ｐゴシック" w:hint="eastAsia"/>
                <w:szCs w:val="21"/>
              </w:rPr>
              <w:t>コートジボワール電気公社</w:t>
            </w:r>
            <w:r w:rsidR="005A05AE">
              <w:rPr>
                <w:rFonts w:ascii="ＭＳ Ｐゴシック" w:eastAsia="ＭＳ Ｐゴシック" w:hAnsi="ＭＳ Ｐゴシック" w:hint="eastAsia"/>
                <w:szCs w:val="21"/>
              </w:rPr>
              <w:t>（ＣＩＥ）</w:t>
            </w:r>
            <w:r w:rsidR="00E40735" w:rsidRPr="00E40735">
              <w:rPr>
                <w:rFonts w:ascii="ＭＳ Ｐゴシック" w:eastAsia="ＭＳ Ｐゴシック" w:hAnsi="ＭＳ Ｐゴシック" w:hint="eastAsia"/>
                <w:szCs w:val="21"/>
              </w:rPr>
              <w:t>事務所等</w:t>
            </w:r>
            <w:r w:rsidR="005A05AE">
              <w:rPr>
                <w:rFonts w:ascii="ＭＳ Ｐゴシック" w:eastAsia="ＭＳ Ｐゴシック" w:hAnsi="ＭＳ Ｐゴシック" w:hint="eastAsia"/>
                <w:szCs w:val="21"/>
              </w:rPr>
              <w:t>を</w:t>
            </w:r>
            <w:r w:rsidR="00E40735" w:rsidRPr="00E40735">
              <w:rPr>
                <w:rFonts w:ascii="ＭＳ Ｐゴシック" w:eastAsia="ＭＳ Ｐゴシック" w:hAnsi="ＭＳ Ｐゴシック" w:hint="eastAsia"/>
                <w:szCs w:val="21"/>
              </w:rPr>
              <w:t>強奪、放火</w:t>
            </w:r>
            <w:r w:rsidR="005A05AE">
              <w:rPr>
                <w:rFonts w:ascii="ＭＳ Ｐゴシック" w:eastAsia="ＭＳ Ｐゴシック" w:hAnsi="ＭＳ Ｐゴシック" w:hint="eastAsia"/>
                <w:szCs w:val="21"/>
              </w:rPr>
              <w:t>し</w:t>
            </w:r>
            <w:r w:rsidR="00E40735" w:rsidRPr="00E40735">
              <w:rPr>
                <w:rFonts w:ascii="ＭＳ Ｐゴシック" w:eastAsia="ＭＳ Ｐゴシック" w:hAnsi="ＭＳ Ｐゴシック" w:hint="eastAsia"/>
                <w:szCs w:val="21"/>
              </w:rPr>
              <w:t>た。</w:t>
            </w:r>
          </w:p>
          <w:p w:rsidR="00FF1DE8" w:rsidRDefault="00480EF6" w:rsidP="00F379BA">
            <w:pPr>
              <w:rPr>
                <w:rFonts w:ascii="ＭＳ Ｐゴシック" w:eastAsia="ＭＳ Ｐゴシック" w:hAnsi="ＭＳ Ｐゴシック"/>
                <w:szCs w:val="21"/>
              </w:rPr>
            </w:pPr>
            <w:r w:rsidRPr="00A739BD">
              <w:rPr>
                <w:rFonts w:ascii="ＭＳ Ｐゴシック" w:eastAsia="ＭＳ Ｐゴシック" w:hAnsi="ＭＳ Ｐゴシック" w:hint="eastAsia"/>
                <w:szCs w:val="21"/>
              </w:rPr>
              <w:t>【外政】</w:t>
            </w:r>
          </w:p>
          <w:p w:rsidR="00FD67CE" w:rsidRDefault="00FD67CE" w:rsidP="00712CC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D67CE">
              <w:rPr>
                <w:rFonts w:ascii="ＭＳ Ｐゴシック" w:eastAsia="ＭＳ Ｐゴシック" w:hAnsi="ＭＳ Ｐゴシック" w:hint="eastAsia"/>
                <w:szCs w:val="21"/>
              </w:rPr>
              <w:t>１２日、</w:t>
            </w:r>
            <w:r>
              <w:rPr>
                <w:rFonts w:ascii="ＭＳ Ｐゴシック" w:eastAsia="ＭＳ Ｐゴシック" w:hAnsi="ＭＳ Ｐゴシック" w:hint="eastAsia"/>
                <w:szCs w:val="21"/>
              </w:rPr>
              <w:t>バリー・ブルキナファソ外相</w:t>
            </w:r>
            <w:r w:rsidRPr="00FD67CE">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アビジャンで、</w:t>
            </w:r>
            <w:r w:rsidRPr="00FD67CE">
              <w:rPr>
                <w:rFonts w:ascii="ＭＳ Ｐゴシック" w:eastAsia="ＭＳ Ｐゴシック" w:hAnsi="ＭＳ Ｐゴシック" w:hint="eastAsia"/>
                <w:szCs w:val="21"/>
              </w:rPr>
              <w:t>ソロ国民議会議長</w:t>
            </w:r>
            <w:r>
              <w:rPr>
                <w:rFonts w:ascii="ＭＳ Ｐゴシック" w:eastAsia="ＭＳ Ｐゴシック" w:hAnsi="ＭＳ Ｐゴシック" w:hint="eastAsia"/>
                <w:szCs w:val="21"/>
              </w:rPr>
              <w:t>等</w:t>
            </w:r>
            <w:r w:rsidRPr="00FD67CE">
              <w:rPr>
                <w:rFonts w:ascii="ＭＳ Ｐゴシック" w:eastAsia="ＭＳ Ｐゴシック" w:hAnsi="ＭＳ Ｐゴシック" w:hint="eastAsia"/>
                <w:szCs w:val="21"/>
              </w:rPr>
              <w:t>に対するブルキナファソ司法当局からの逮捕状取り消</w:t>
            </w:r>
            <w:r>
              <w:rPr>
                <w:rFonts w:ascii="ＭＳ Ｐゴシック" w:eastAsia="ＭＳ Ｐゴシック" w:hAnsi="ＭＳ Ｐゴシック" w:hint="eastAsia"/>
                <w:szCs w:val="21"/>
              </w:rPr>
              <w:t>し</w:t>
            </w:r>
            <w:r w:rsidRPr="00FD67CE">
              <w:rPr>
                <w:rFonts w:ascii="ＭＳ Ｐゴシック" w:eastAsia="ＭＳ Ｐゴシック" w:hAnsi="ＭＳ Ｐゴシック" w:hint="eastAsia"/>
                <w:szCs w:val="21"/>
              </w:rPr>
              <w:t>を</w:t>
            </w:r>
            <w:r w:rsidR="005A05AE">
              <w:rPr>
                <w:rFonts w:ascii="ＭＳ Ｐゴシック" w:eastAsia="ＭＳ Ｐゴシック" w:hAnsi="ＭＳ Ｐゴシック" w:hint="eastAsia"/>
                <w:szCs w:val="21"/>
              </w:rPr>
              <w:t>歓迎し</w:t>
            </w:r>
            <w:r w:rsidRPr="00FD67CE">
              <w:rPr>
                <w:rFonts w:ascii="ＭＳ Ｐゴシック" w:eastAsia="ＭＳ Ｐゴシック" w:hAnsi="ＭＳ Ｐゴシック" w:hint="eastAsia"/>
                <w:szCs w:val="21"/>
              </w:rPr>
              <w:t>、両国間の信頼を再構築することができるようになると述べた。</w:t>
            </w:r>
          </w:p>
          <w:p w:rsidR="00E40735" w:rsidRDefault="00E40735" w:rsidP="00712CC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２９日、ヤムスクロ（中部）で、第５回コートジボワール・ブルキナファソ</w:t>
            </w:r>
            <w:r>
              <w:rPr>
                <w:rFonts w:ascii="ＭＳ Ｐゴシック" w:eastAsia="ＭＳ Ｐゴシック" w:hAnsi="ＭＳ Ｐゴシック" w:hint="eastAsia"/>
                <w:szCs w:val="21"/>
              </w:rPr>
              <w:t>友好協力協定（ＴＡＣ）の首脳会合が</w:t>
            </w:r>
            <w:r w:rsidRPr="00E40735">
              <w:rPr>
                <w:rFonts w:ascii="ＭＳ Ｐゴシック" w:eastAsia="ＭＳ Ｐゴシック" w:hAnsi="ＭＳ Ｐゴシック" w:hint="eastAsia"/>
                <w:szCs w:val="21"/>
              </w:rPr>
              <w:t>開催</w:t>
            </w:r>
            <w:r>
              <w:rPr>
                <w:rFonts w:ascii="ＭＳ Ｐゴシック" w:eastAsia="ＭＳ Ｐゴシック" w:hAnsi="ＭＳ Ｐゴシック" w:hint="eastAsia"/>
                <w:szCs w:val="21"/>
              </w:rPr>
              <w:t>され、両国</w:t>
            </w:r>
            <w:r w:rsidR="005A05AE">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１３の協定に署名</w:t>
            </w:r>
            <w:r w:rsidR="005A05AE">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た。</w:t>
            </w:r>
          </w:p>
          <w:p w:rsidR="00FF1DE8" w:rsidRDefault="00FF1DE8" w:rsidP="00F73A22">
            <w:pPr>
              <w:rPr>
                <w:rFonts w:ascii="ＭＳ Ｐゴシック" w:eastAsia="ＭＳ Ｐゴシック" w:hAnsi="ＭＳ Ｐゴシック"/>
                <w:szCs w:val="21"/>
              </w:rPr>
            </w:pPr>
            <w:r>
              <w:rPr>
                <w:rFonts w:ascii="ＭＳ Ｐゴシック" w:eastAsia="ＭＳ Ｐゴシック" w:hAnsi="ＭＳ Ｐゴシック" w:hint="eastAsia"/>
                <w:szCs w:val="21"/>
              </w:rPr>
              <w:t>【経済】</w:t>
            </w:r>
          </w:p>
          <w:p w:rsidR="00E40735" w:rsidRPr="00E40735" w:rsidRDefault="00E40735" w:rsidP="00E40735">
            <w:pPr>
              <w:rPr>
                <w:rFonts w:ascii="ＭＳ Ｐゴシック" w:eastAsia="ＭＳ Ｐゴシック" w:hAnsi="ＭＳ Ｐゴシック"/>
                <w:szCs w:val="21"/>
                <w:lang w:val="fr-FR"/>
              </w:rPr>
            </w:pPr>
            <w:r w:rsidRPr="00E40735">
              <w:rPr>
                <w:rFonts w:ascii="ＭＳ Ｐゴシック" w:eastAsia="ＭＳ Ｐゴシック" w:hAnsi="ＭＳ Ｐゴシック" w:hint="eastAsia"/>
                <w:szCs w:val="21"/>
                <w:lang w:val="fr-FR"/>
              </w:rPr>
              <w:t>●７日、当地を訪問していたＩＭＦの代表団は、コートジボワールのマクロ経済のパフォーマンスは２０１５年及び２０１６年上半期において非常に強力と評価し、２０１６年下半期の</w:t>
            </w:r>
            <w:r w:rsidR="000364AD">
              <w:rPr>
                <w:rFonts w:ascii="ＭＳ Ｐゴシック" w:eastAsia="ＭＳ Ｐゴシック" w:hAnsi="ＭＳ Ｐゴシック" w:hint="eastAsia"/>
                <w:szCs w:val="21"/>
                <w:lang w:val="fr-FR"/>
              </w:rPr>
              <w:t>経済</w:t>
            </w:r>
            <w:r w:rsidRPr="00E40735">
              <w:rPr>
                <w:rFonts w:ascii="ＭＳ Ｐゴシック" w:eastAsia="ＭＳ Ｐゴシック" w:hAnsi="ＭＳ Ｐゴシック" w:hint="eastAsia"/>
                <w:szCs w:val="21"/>
                <w:lang w:val="fr-FR"/>
              </w:rPr>
              <w:t>見通しも良好であると述べた。</w:t>
            </w:r>
          </w:p>
          <w:p w:rsidR="00E40735" w:rsidRPr="00E40735" w:rsidRDefault="005A05AE" w:rsidP="00E40735">
            <w:pPr>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●１２日、コートジボワール投資促進センター長官</w:t>
            </w:r>
            <w:r w:rsidR="00E40735" w:rsidRPr="00E40735">
              <w:rPr>
                <w:rFonts w:ascii="ＭＳ Ｐゴシック" w:eastAsia="ＭＳ Ｐゴシック" w:hAnsi="ＭＳ Ｐゴシック" w:hint="eastAsia"/>
                <w:szCs w:val="21"/>
                <w:lang w:val="fr-FR"/>
              </w:rPr>
              <w:t>は、２０１６年上半期は約４３８億円（国内３１％、海外６９％）の投資が行われたと発表した。</w:t>
            </w:r>
          </w:p>
          <w:p w:rsidR="00DB36CB" w:rsidRPr="00E40735" w:rsidRDefault="00DB36CB" w:rsidP="00DB36CB">
            <w:pPr>
              <w:rPr>
                <w:rFonts w:ascii="ＭＳ Ｐゴシック" w:eastAsia="ＭＳ Ｐゴシック" w:hAnsi="ＭＳ Ｐゴシック"/>
                <w:szCs w:val="21"/>
                <w:lang w:val="fr-FR"/>
              </w:rPr>
            </w:pPr>
            <w:r w:rsidRPr="00E40735">
              <w:rPr>
                <w:rFonts w:ascii="ＭＳ Ｐゴシック" w:eastAsia="ＭＳ Ｐゴシック" w:hAnsi="ＭＳ Ｐゴシック" w:hint="eastAsia"/>
                <w:szCs w:val="21"/>
                <w:lang w:val="fr-FR"/>
              </w:rPr>
              <w:t>●</w:t>
            </w:r>
            <w:r>
              <w:rPr>
                <w:rFonts w:ascii="ＭＳ Ｐゴシック" w:eastAsia="ＭＳ Ｐゴシック" w:hAnsi="ＭＳ Ｐゴシック" w:hint="eastAsia"/>
                <w:szCs w:val="21"/>
                <w:lang w:val="fr-FR"/>
              </w:rPr>
              <w:t>１６</w:t>
            </w:r>
            <w:r w:rsidRPr="00E40735">
              <w:rPr>
                <w:rFonts w:ascii="ＭＳ Ｐゴシック" w:eastAsia="ＭＳ Ｐゴシック" w:hAnsi="ＭＳ Ｐゴシック" w:hint="eastAsia"/>
                <w:szCs w:val="21"/>
                <w:lang w:val="fr-FR"/>
              </w:rPr>
              <w:t>日</w:t>
            </w:r>
            <w:r>
              <w:rPr>
                <w:rFonts w:ascii="ＭＳ Ｐゴシック" w:eastAsia="ＭＳ Ｐゴシック" w:hAnsi="ＭＳ Ｐゴシック" w:hint="eastAsia"/>
                <w:szCs w:val="21"/>
                <w:lang w:val="fr-FR"/>
              </w:rPr>
              <w:t>報道によると</w:t>
            </w:r>
            <w:r w:rsidRPr="00E40735">
              <w:rPr>
                <w:rFonts w:ascii="ＭＳ Ｐゴシック" w:eastAsia="ＭＳ Ｐゴシック" w:hAnsi="ＭＳ Ｐゴシック" w:hint="eastAsia"/>
                <w:szCs w:val="21"/>
                <w:lang w:val="fr-FR"/>
              </w:rPr>
              <w:t>、コートジボワールの鉱業専門家グループにより、２０１５年の鉱業部門の収益が前年比２４％増の約９５８億円であったことが報告された。</w:t>
            </w:r>
          </w:p>
          <w:p w:rsidR="00E40735" w:rsidRPr="00E40735" w:rsidRDefault="00E40735" w:rsidP="00E40735">
            <w:pPr>
              <w:rPr>
                <w:rFonts w:ascii="ＭＳ Ｐゴシック" w:eastAsia="ＭＳ Ｐゴシック" w:hAnsi="ＭＳ Ｐゴシック"/>
                <w:szCs w:val="21"/>
                <w:lang w:val="fr-FR"/>
              </w:rPr>
            </w:pPr>
            <w:r w:rsidRPr="00E40735">
              <w:rPr>
                <w:rFonts w:ascii="ＭＳ Ｐゴシック" w:eastAsia="ＭＳ Ｐゴシック" w:hAnsi="ＭＳ Ｐゴシック" w:hint="eastAsia"/>
                <w:szCs w:val="21"/>
                <w:lang w:val="fr-FR"/>
              </w:rPr>
              <w:t>●２０日、税関総局は、２０１６年上半期の関税収入が目標値を約１６０億円上回る約１６９</w:t>
            </w:r>
            <w:r w:rsidR="00790779">
              <w:rPr>
                <w:rFonts w:ascii="ＭＳ Ｐゴシック" w:eastAsia="ＭＳ Ｐゴシック" w:hAnsi="ＭＳ Ｐゴシック" w:hint="eastAsia"/>
                <w:szCs w:val="21"/>
                <w:lang w:val="fr-FR"/>
              </w:rPr>
              <w:t>３</w:t>
            </w:r>
            <w:r w:rsidRPr="00E40735">
              <w:rPr>
                <w:rFonts w:ascii="ＭＳ Ｐゴシック" w:eastAsia="ＭＳ Ｐゴシック" w:hAnsi="ＭＳ Ｐゴシック" w:hint="eastAsia"/>
                <w:szCs w:val="21"/>
                <w:lang w:val="fr-FR"/>
              </w:rPr>
              <w:t>億円であったと発表した。</w:t>
            </w:r>
          </w:p>
          <w:p w:rsidR="00E40735" w:rsidRPr="00E40735" w:rsidRDefault="00E40735" w:rsidP="00E40735">
            <w:pPr>
              <w:rPr>
                <w:rFonts w:ascii="ＭＳ Ｐゴシック" w:eastAsia="ＭＳ Ｐゴシック" w:hAnsi="ＭＳ Ｐゴシック"/>
                <w:szCs w:val="21"/>
                <w:lang w:val="fr-FR"/>
              </w:rPr>
            </w:pPr>
            <w:r w:rsidRPr="00E40735">
              <w:rPr>
                <w:rFonts w:ascii="ＭＳ Ｐゴシック" w:eastAsia="ＭＳ Ｐゴシック" w:hAnsi="ＭＳ Ｐゴシック" w:hint="eastAsia"/>
                <w:szCs w:val="21"/>
                <w:lang w:val="fr-FR"/>
              </w:rPr>
              <w:t>【対日関係】</w:t>
            </w:r>
          </w:p>
          <w:p w:rsidR="00C6066D" w:rsidRPr="00C6066D" w:rsidRDefault="00E40735" w:rsidP="005A05AE">
            <w:pPr>
              <w:rPr>
                <w:rFonts w:ascii="ＭＳ Ｐゴシック" w:eastAsia="ＭＳ Ｐゴシック" w:hAnsi="ＭＳ Ｐゴシック"/>
                <w:szCs w:val="21"/>
              </w:rPr>
            </w:pPr>
            <w:r w:rsidRPr="00E40735">
              <w:rPr>
                <w:rFonts w:ascii="ＭＳ Ｐゴシック" w:eastAsia="ＭＳ Ｐゴシック" w:hAnsi="ＭＳ Ｐゴシック" w:hint="eastAsia"/>
                <w:szCs w:val="21"/>
                <w:lang w:val="fr-FR"/>
              </w:rPr>
              <w:t>●川村大</w:t>
            </w:r>
            <w:r w:rsidR="000364AD">
              <w:rPr>
                <w:rFonts w:ascii="ＭＳ Ｐゴシック" w:eastAsia="ＭＳ Ｐゴシック" w:hAnsi="ＭＳ Ｐゴシック" w:hint="eastAsia"/>
                <w:szCs w:val="21"/>
                <w:lang w:val="fr-FR"/>
              </w:rPr>
              <w:t>使は、フラテルニテ・マタン紙のインタビューを受け、活発化する日・コートジボワール</w:t>
            </w:r>
            <w:r w:rsidRPr="00E40735">
              <w:rPr>
                <w:rFonts w:ascii="ＭＳ Ｐゴシック" w:eastAsia="ＭＳ Ｐゴシック" w:hAnsi="ＭＳ Ｐゴシック" w:hint="eastAsia"/>
                <w:szCs w:val="21"/>
                <w:lang w:val="fr-FR"/>
              </w:rPr>
              <w:t>関係や、日本</w:t>
            </w:r>
            <w:r w:rsidR="005A05AE">
              <w:rPr>
                <w:rFonts w:ascii="ＭＳ Ｐゴシック" w:eastAsia="ＭＳ Ｐゴシック" w:hAnsi="ＭＳ Ｐゴシック" w:hint="eastAsia"/>
                <w:szCs w:val="21"/>
                <w:lang w:val="fr-FR"/>
              </w:rPr>
              <w:t>の</w:t>
            </w:r>
            <w:r w:rsidRPr="00E40735">
              <w:rPr>
                <w:rFonts w:ascii="ＭＳ Ｐゴシック" w:eastAsia="ＭＳ Ｐゴシック" w:hAnsi="ＭＳ Ｐゴシック" w:hint="eastAsia"/>
                <w:szCs w:val="21"/>
                <w:lang w:val="fr-FR"/>
              </w:rPr>
              <w:t>協力について述べた。</w:t>
            </w:r>
          </w:p>
        </w:tc>
      </w:tr>
    </w:tbl>
    <w:p w:rsidR="00480EF6" w:rsidRDefault="00480EF6" w:rsidP="00480EF6">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F61D63" w:rsidRDefault="00E345C5" w:rsidP="00712CC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2CC7">
        <w:rPr>
          <w:rFonts w:ascii="ＭＳ Ｐゴシック" w:eastAsia="ＭＳ Ｐゴシック" w:hAnsi="ＭＳ Ｐゴシック" w:hint="eastAsia"/>
          <w:szCs w:val="21"/>
        </w:rPr>
        <w:t>１３日、コートジボワール軍検事は、共和国軍（ＦＲＣＩ）の兵士２名が</w:t>
      </w:r>
      <w:r w:rsidR="005A05AE">
        <w:rPr>
          <w:rFonts w:ascii="ＭＳ Ｐゴシック" w:eastAsia="ＭＳ Ｐゴシック" w:hAnsi="ＭＳ Ｐゴシック" w:hint="eastAsia"/>
          <w:szCs w:val="21"/>
        </w:rPr>
        <w:t>テロリストの一人にコンタクトがあったにも関わらず上司に報告しなかった</w:t>
      </w:r>
      <w:r w:rsidR="00712CC7">
        <w:rPr>
          <w:rFonts w:ascii="ＭＳ Ｐゴシック" w:eastAsia="ＭＳ Ｐゴシック" w:hAnsi="ＭＳ Ｐゴシック" w:hint="eastAsia"/>
          <w:szCs w:val="21"/>
        </w:rPr>
        <w:t>として逮捕されたと発表した。同兵士</w:t>
      </w:r>
      <w:r w:rsidR="00D741C4">
        <w:rPr>
          <w:rFonts w:ascii="ＭＳ Ｐゴシック" w:eastAsia="ＭＳ Ｐゴシック" w:hAnsi="ＭＳ Ｐゴシック" w:hint="eastAsia"/>
          <w:szCs w:val="21"/>
        </w:rPr>
        <w:t>が</w:t>
      </w:r>
      <w:r w:rsidR="005A05AE">
        <w:rPr>
          <w:rFonts w:ascii="ＭＳ Ｐゴシック" w:eastAsia="ＭＳ Ｐゴシック" w:hAnsi="ＭＳ Ｐゴシック" w:hint="eastAsia"/>
          <w:szCs w:val="21"/>
        </w:rPr>
        <w:t>ドラッグを撃った</w:t>
      </w:r>
      <w:r w:rsidR="00D741C4">
        <w:rPr>
          <w:rFonts w:ascii="ＭＳ Ｐゴシック" w:eastAsia="ＭＳ Ｐゴシック" w:hAnsi="ＭＳ Ｐゴシック" w:hint="eastAsia"/>
          <w:szCs w:val="21"/>
        </w:rPr>
        <w:t>相手が、</w:t>
      </w:r>
      <w:r w:rsidR="00712CC7">
        <w:rPr>
          <w:rFonts w:ascii="ＭＳ Ｐゴシック" w:eastAsia="ＭＳ Ｐゴシック" w:hAnsi="ＭＳ Ｐゴシック" w:hint="eastAsia"/>
          <w:szCs w:val="21"/>
        </w:rPr>
        <w:t>３月１３日のグラン</w:t>
      </w:r>
      <w:r w:rsidR="00D741C4">
        <w:rPr>
          <w:rFonts w:ascii="ＭＳ Ｐゴシック" w:eastAsia="ＭＳ Ｐゴシック" w:hAnsi="ＭＳ Ｐゴシック" w:hint="eastAsia"/>
          <w:szCs w:val="21"/>
        </w:rPr>
        <w:t>・バッサムにおける襲撃事件に加担していたこと</w:t>
      </w:r>
      <w:r w:rsidR="007B5237">
        <w:rPr>
          <w:rFonts w:ascii="ＭＳ Ｐゴシック" w:eastAsia="ＭＳ Ｐゴシック" w:hAnsi="ＭＳ Ｐゴシック" w:hint="eastAsia"/>
          <w:szCs w:val="21"/>
        </w:rPr>
        <w:t>が発覚し</w:t>
      </w:r>
      <w:r w:rsidR="005A05AE">
        <w:rPr>
          <w:rFonts w:ascii="ＭＳ Ｐゴシック" w:eastAsia="ＭＳ Ｐゴシック" w:hAnsi="ＭＳ Ｐゴシック" w:hint="eastAsia"/>
          <w:szCs w:val="21"/>
        </w:rPr>
        <w:t>た。</w:t>
      </w:r>
      <w:r w:rsidR="004E5678">
        <w:rPr>
          <w:rFonts w:ascii="ＭＳ Ｐゴシック" w:eastAsia="ＭＳ Ｐゴシック" w:hAnsi="ＭＳ Ｐゴシック" w:hint="eastAsia"/>
          <w:szCs w:val="21"/>
        </w:rPr>
        <w:t>同兵士は、ドラッグを売った相手が襲撃事件に参加するとは知らなかったと述べている。</w:t>
      </w:r>
      <w:r w:rsidR="007B5237">
        <w:rPr>
          <w:rFonts w:ascii="ＭＳ Ｐゴシック" w:eastAsia="ＭＳ Ｐゴシック" w:hAnsi="ＭＳ Ｐゴシック" w:hint="eastAsia"/>
          <w:szCs w:val="21"/>
        </w:rPr>
        <w:t>（フラテルニテ・マタン紙）</w:t>
      </w:r>
    </w:p>
    <w:p w:rsidR="00E40735" w:rsidRDefault="00E40735" w:rsidP="00712CC7">
      <w:pPr>
        <w:rPr>
          <w:rFonts w:ascii="ＭＳ Ｐゴシック" w:eastAsia="ＭＳ Ｐゴシック" w:hAnsi="ＭＳ Ｐゴシック"/>
          <w:szCs w:val="21"/>
        </w:rPr>
      </w:pPr>
    </w:p>
    <w:p w:rsidR="00F274D6" w:rsidRDefault="00E40735" w:rsidP="00F274D6">
      <w:pPr>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・１８日、フェリックス・ウフエ・ボワニ大学において、学生と警官が衝突し警官２名が負傷、学生３９名が逮捕されたほか、車両８</w:t>
      </w:r>
      <w:r w:rsidR="005A05AE">
        <w:rPr>
          <w:rFonts w:ascii="ＭＳ Ｐゴシック" w:eastAsia="ＭＳ Ｐゴシック" w:hAnsi="ＭＳ Ｐゴシック" w:hint="eastAsia"/>
          <w:szCs w:val="21"/>
        </w:rPr>
        <w:t>台が損害を受けた。学生によるフランス語圏競技大会参加選手の大学学生寮利用</w:t>
      </w:r>
      <w:r w:rsidRPr="00E40735">
        <w:rPr>
          <w:rFonts w:ascii="ＭＳ Ｐゴシック" w:eastAsia="ＭＳ Ｐゴシック" w:hAnsi="ＭＳ Ｐゴシック" w:hint="eastAsia"/>
          <w:szCs w:val="21"/>
        </w:rPr>
        <w:t>反対デモの開催を警官が妨げたことで衝突したもの。これに対しウワタラ大統領は、選手の大学</w:t>
      </w:r>
      <w:r w:rsidR="005A05AE">
        <w:rPr>
          <w:rFonts w:ascii="ＭＳ Ｐゴシック" w:eastAsia="ＭＳ Ｐゴシック" w:hAnsi="ＭＳ Ｐゴシック" w:hint="eastAsia"/>
          <w:szCs w:val="21"/>
        </w:rPr>
        <w:t>学生寮の利用</w:t>
      </w:r>
      <w:r w:rsidRPr="00E40735">
        <w:rPr>
          <w:rFonts w:ascii="ＭＳ Ｐゴシック" w:eastAsia="ＭＳ Ｐゴシック" w:hAnsi="ＭＳ Ｐゴシック" w:hint="eastAsia"/>
          <w:szCs w:val="21"/>
        </w:rPr>
        <w:t>はすでに取り消されていたと</w:t>
      </w:r>
      <w:r w:rsidR="005A05AE">
        <w:rPr>
          <w:rFonts w:ascii="ＭＳ Ｐゴシック" w:eastAsia="ＭＳ Ｐゴシック" w:hAnsi="ＭＳ Ｐゴシック" w:hint="eastAsia"/>
          <w:szCs w:val="21"/>
        </w:rPr>
        <w:t>発言</w:t>
      </w:r>
      <w:r w:rsidRPr="00E40735">
        <w:rPr>
          <w:rFonts w:ascii="ＭＳ Ｐゴシック" w:eastAsia="ＭＳ Ｐゴシック" w:hAnsi="ＭＳ Ｐゴシック" w:hint="eastAsia"/>
          <w:szCs w:val="21"/>
        </w:rPr>
        <w:t>した。（フラテルニテ・マタン紙、ランテ</w:t>
      </w:r>
      <w:r w:rsidRPr="00E40735">
        <w:rPr>
          <w:rFonts w:ascii="ＭＳ Ｐゴシック" w:eastAsia="ＭＳ Ｐゴシック" w:hAnsi="ＭＳ Ｐゴシック" w:hint="eastAsia"/>
          <w:szCs w:val="21"/>
        </w:rPr>
        <w:lastRenderedPageBreak/>
        <w:t>ール紙）</w:t>
      </w:r>
    </w:p>
    <w:p w:rsidR="00F06D57" w:rsidRDefault="00F06D57" w:rsidP="00F274D6">
      <w:pPr>
        <w:rPr>
          <w:rFonts w:ascii="ＭＳ Ｐゴシック" w:eastAsia="ＭＳ Ｐゴシック" w:hAnsi="ＭＳ Ｐゴシック"/>
          <w:szCs w:val="21"/>
        </w:rPr>
      </w:pPr>
    </w:p>
    <w:p w:rsidR="00E40735" w:rsidRDefault="00E40735" w:rsidP="00F274D6">
      <w:pPr>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１８－１９日（ヤムスクロ（中部））、２０日（ダロア（中西部）、ティアサレ（南部））、２２日（ブアケ（中部））、国内複数の都市で電気料金過払いの不解消（コートジボワール電気公社（ＣＩＥ）によって不適切に適用された値上げ率是正のため返金措置がとられたが、返金額が不十分であると主張）及び２回（１回に２ヶ月分請求。計４ヶ月）分の請求が通常よりかなり近い時期になされたことへの不満を表明するデモが発生した。各都市で</w:t>
      </w:r>
      <w:r w:rsidR="005A05AE">
        <w:rPr>
          <w:rFonts w:ascii="ＭＳ Ｐゴシック" w:eastAsia="ＭＳ Ｐゴシック" w:hAnsi="ＭＳ Ｐゴシック" w:hint="eastAsia"/>
          <w:szCs w:val="21"/>
        </w:rPr>
        <w:t>一部暴徒によって</w:t>
      </w:r>
      <w:r w:rsidRPr="00E40735">
        <w:rPr>
          <w:rFonts w:ascii="ＭＳ Ｐゴシック" w:eastAsia="ＭＳ Ｐゴシック" w:hAnsi="ＭＳ Ｐゴシック" w:hint="eastAsia"/>
          <w:szCs w:val="21"/>
        </w:rPr>
        <w:t>ＣＩＥ事務所建物及び車両等が強奪、放火されたほか、ブアケでは治安部隊と衝突し、腹部に銃弾を受けた２９歳男性</w:t>
      </w:r>
      <w:r w:rsidR="005A05AE">
        <w:rPr>
          <w:rFonts w:ascii="ＭＳ Ｐゴシック" w:eastAsia="ＭＳ Ｐゴシック" w:hAnsi="ＭＳ Ｐゴシック" w:hint="eastAsia"/>
          <w:szCs w:val="21"/>
        </w:rPr>
        <w:t>デモ</w:t>
      </w:r>
      <w:r w:rsidRPr="00E40735">
        <w:rPr>
          <w:rFonts w:ascii="ＭＳ Ｐゴシック" w:eastAsia="ＭＳ Ｐゴシック" w:hAnsi="ＭＳ Ｐゴシック" w:hint="eastAsia"/>
          <w:szCs w:val="21"/>
        </w:rPr>
        <w:t>参加者が死亡、少なくとも１０数名が負傷。（フラテルニテ・マタン紙ほか）</w:t>
      </w:r>
    </w:p>
    <w:p w:rsidR="00E40735" w:rsidRDefault="00E40735" w:rsidP="00F274D6">
      <w:pPr>
        <w:rPr>
          <w:rFonts w:ascii="ＭＳ Ｐゴシック" w:eastAsia="ＭＳ Ｐゴシック" w:hAnsi="ＭＳ Ｐゴシック"/>
          <w:szCs w:val="21"/>
        </w:rPr>
      </w:pPr>
    </w:p>
    <w:p w:rsidR="00E40735" w:rsidRDefault="00E40735" w:rsidP="00F274D6">
      <w:pPr>
        <w:rPr>
          <w:rFonts w:ascii="ＭＳ Ｐゴシック" w:eastAsia="ＭＳ Ｐゴシック" w:hAnsi="ＭＳ Ｐゴシック"/>
          <w:szCs w:val="21"/>
        </w:rPr>
      </w:pPr>
      <w:r>
        <w:rPr>
          <w:rFonts w:ascii="ＭＳ Ｐゴシック" w:eastAsia="ＭＳ Ｐゴシック" w:hAnsi="ＭＳ Ｐゴシック" w:hint="eastAsia"/>
          <w:szCs w:val="21"/>
        </w:rPr>
        <w:t>・２２日、国民議会</w:t>
      </w:r>
      <w:r w:rsidR="005A05AE">
        <w:rPr>
          <w:rFonts w:ascii="ＭＳ Ｐゴシック" w:eastAsia="ＭＳ Ｐゴシック" w:hAnsi="ＭＳ Ｐゴシック" w:hint="eastAsia"/>
          <w:szCs w:val="21"/>
        </w:rPr>
        <w:t>本会議で</w:t>
      </w:r>
      <w:r>
        <w:rPr>
          <w:rFonts w:ascii="ＭＳ Ｐゴシック" w:eastAsia="ＭＳ Ｐゴシック" w:hAnsi="ＭＳ Ｐゴシック" w:hint="eastAsia"/>
          <w:szCs w:val="21"/>
        </w:rPr>
        <w:t>、憲法に関する国民投票実施にかかる法案が採択された。（フラテルニテ・マタン紙ほか）</w:t>
      </w:r>
    </w:p>
    <w:p w:rsidR="00E40735" w:rsidRPr="00E40735" w:rsidRDefault="00E40735" w:rsidP="00F274D6">
      <w:pPr>
        <w:rPr>
          <w:rFonts w:ascii="ＭＳ Ｐゴシック" w:eastAsia="ＭＳ Ｐゴシック" w:hAnsi="ＭＳ Ｐゴシック"/>
          <w:szCs w:val="21"/>
        </w:rPr>
      </w:pPr>
    </w:p>
    <w:p w:rsidR="00E345C5" w:rsidRDefault="00F274D6" w:rsidP="00F274D6">
      <w:pPr>
        <w:rPr>
          <w:rFonts w:ascii="ＭＳ Ｐゴシック" w:eastAsia="ＭＳ Ｐゴシック" w:hAnsi="ＭＳ Ｐゴシック"/>
          <w:szCs w:val="21"/>
        </w:rPr>
      </w:pPr>
      <w:r>
        <w:rPr>
          <w:rFonts w:ascii="ＭＳ Ｐゴシック" w:eastAsia="ＭＳ Ｐゴシック" w:hAnsi="ＭＳ Ｐゴシック" w:hint="eastAsia"/>
          <w:szCs w:val="21"/>
        </w:rPr>
        <w:t>・２３日、</w:t>
      </w:r>
      <w:r w:rsidRPr="00F274D6">
        <w:rPr>
          <w:rFonts w:ascii="ＭＳ Ｐゴシック" w:eastAsia="ＭＳ Ｐゴシック" w:hAnsi="ＭＳ Ｐゴシック" w:hint="eastAsia"/>
          <w:szCs w:val="21"/>
        </w:rPr>
        <w:t xml:space="preserve">　</w:t>
      </w:r>
      <w:r w:rsidR="00E40735">
        <w:rPr>
          <w:rFonts w:ascii="ＭＳ Ｐゴシック" w:eastAsia="ＭＳ Ｐゴシック" w:hAnsi="ＭＳ Ｐゴシック" w:hint="eastAsia"/>
          <w:szCs w:val="21"/>
        </w:rPr>
        <w:t>１８－２２日のデモに関し、</w:t>
      </w:r>
      <w:r>
        <w:rPr>
          <w:rFonts w:ascii="ＭＳ Ｐゴシック" w:eastAsia="ＭＳ Ｐゴシック" w:hAnsi="ＭＳ Ｐゴシック" w:hint="eastAsia"/>
          <w:szCs w:val="21"/>
        </w:rPr>
        <w:t>当地消費者組織は、</w:t>
      </w:r>
      <w:r w:rsidRPr="00F274D6">
        <w:rPr>
          <w:rFonts w:ascii="ＭＳ Ｐゴシック" w:eastAsia="ＭＳ Ｐゴシック" w:hAnsi="ＭＳ Ｐゴシック" w:hint="eastAsia"/>
          <w:szCs w:val="21"/>
        </w:rPr>
        <w:t>ＣＩＥ幹部</w:t>
      </w:r>
      <w:r w:rsidR="005A05AE">
        <w:rPr>
          <w:rFonts w:ascii="ＭＳ Ｐゴシック" w:eastAsia="ＭＳ Ｐゴシック" w:hAnsi="ＭＳ Ｐゴシック" w:hint="eastAsia"/>
          <w:szCs w:val="21"/>
        </w:rPr>
        <w:t>と</w:t>
      </w:r>
      <w:r w:rsidRPr="00F274D6">
        <w:rPr>
          <w:rFonts w:ascii="ＭＳ Ｐゴシック" w:eastAsia="ＭＳ Ｐゴシック" w:hAnsi="ＭＳ Ｐゴシック" w:hint="eastAsia"/>
          <w:szCs w:val="21"/>
        </w:rPr>
        <w:t>交渉</w:t>
      </w:r>
      <w:r>
        <w:rPr>
          <w:rFonts w:ascii="ＭＳ Ｐゴシック" w:eastAsia="ＭＳ Ｐゴシック" w:hAnsi="ＭＳ Ｐゴシック" w:hint="eastAsia"/>
          <w:szCs w:val="21"/>
        </w:rPr>
        <w:t>し、デモのきっかけとなった７月請求分の電気料金の支払い</w:t>
      </w:r>
      <w:r w:rsidR="005A05AE">
        <w:rPr>
          <w:rFonts w:ascii="ＭＳ Ｐゴシック" w:eastAsia="ＭＳ Ｐゴシック" w:hAnsi="ＭＳ Ｐゴシック" w:hint="eastAsia"/>
          <w:szCs w:val="21"/>
        </w:rPr>
        <w:t>期間</w:t>
      </w:r>
      <w:r>
        <w:rPr>
          <w:rFonts w:ascii="ＭＳ Ｐゴシック" w:eastAsia="ＭＳ Ｐゴシック" w:hAnsi="ＭＳ Ｐゴシック" w:hint="eastAsia"/>
          <w:szCs w:val="21"/>
        </w:rPr>
        <w:t>を１年</w:t>
      </w:r>
      <w:r w:rsidR="005A05AE">
        <w:rPr>
          <w:rFonts w:ascii="ＭＳ Ｐゴシック" w:eastAsia="ＭＳ Ｐゴシック" w:hAnsi="ＭＳ Ｐゴシック" w:hint="eastAsia"/>
          <w:szCs w:val="21"/>
        </w:rPr>
        <w:t>内</w:t>
      </w:r>
      <w:r>
        <w:rPr>
          <w:rFonts w:ascii="ＭＳ Ｐゴシック" w:eastAsia="ＭＳ Ｐゴシック" w:hAnsi="ＭＳ Ｐゴシック" w:hint="eastAsia"/>
          <w:szCs w:val="21"/>
        </w:rPr>
        <w:t>と定めた旨発表し、消費者に対し、今後デモ等を行わないよう要請した（フラテルニテ・マタン紙）</w:t>
      </w:r>
      <w:r w:rsidR="005A05AE">
        <w:rPr>
          <w:rFonts w:ascii="ＭＳ Ｐゴシック" w:eastAsia="ＭＳ Ｐゴシック" w:hAnsi="ＭＳ Ｐゴシック" w:hint="eastAsia"/>
          <w:szCs w:val="21"/>
        </w:rPr>
        <w:t>。その後、デモは発生していない。</w:t>
      </w:r>
    </w:p>
    <w:p w:rsidR="00F274D6" w:rsidRDefault="00F274D6" w:rsidP="00F274D6">
      <w:pPr>
        <w:rPr>
          <w:rFonts w:ascii="ＭＳ Ｐゴシック" w:eastAsia="ＭＳ Ｐゴシック" w:hAnsi="ＭＳ Ｐゴシック"/>
          <w:szCs w:val="21"/>
        </w:rPr>
      </w:pPr>
    </w:p>
    <w:p w:rsidR="005D694D" w:rsidRDefault="005D694D" w:rsidP="00F274D6">
      <w:pPr>
        <w:rPr>
          <w:rFonts w:ascii="ＭＳ Ｐゴシック" w:eastAsia="ＭＳ Ｐゴシック" w:hAnsi="ＭＳ Ｐゴシック"/>
          <w:szCs w:val="21"/>
        </w:rPr>
      </w:pPr>
      <w:r>
        <w:rPr>
          <w:rFonts w:ascii="ＭＳ Ｐゴシック" w:eastAsia="ＭＳ Ｐゴシック" w:hAnsi="ＭＳ Ｐゴシック" w:hint="eastAsia"/>
          <w:szCs w:val="21"/>
        </w:rPr>
        <w:t>・２５日、コートジボワール海軍は、３隻目となるパトロール艇を入手した。同パトロール艇は、殉職した</w:t>
      </w:r>
      <w:r w:rsidR="00F723AC">
        <w:rPr>
          <w:rFonts w:ascii="ＭＳ Ｐゴシック" w:eastAsia="ＭＳ Ｐゴシック" w:hAnsi="ＭＳ Ｐゴシック" w:hint="eastAsia"/>
          <w:szCs w:val="21"/>
        </w:rPr>
        <w:t>大尉にちなみ</w:t>
      </w:r>
      <w:r>
        <w:rPr>
          <w:rFonts w:ascii="ＭＳ Ｐゴシック" w:eastAsia="ＭＳ Ｐゴシック" w:hAnsi="ＭＳ Ｐゴシック" w:hint="eastAsia"/>
          <w:szCs w:val="21"/>
        </w:rPr>
        <w:t>「フレガット・セコンゴ</w:t>
      </w:r>
      <w:r w:rsidR="00F723AC">
        <w:rPr>
          <w:rFonts w:ascii="ＭＳ Ｐゴシック" w:eastAsia="ＭＳ Ｐゴシック" w:hAnsi="ＭＳ Ｐゴシック" w:hint="eastAsia"/>
          <w:szCs w:val="21"/>
        </w:rPr>
        <w:t>大尉</w:t>
      </w:r>
      <w:r>
        <w:rPr>
          <w:rFonts w:ascii="ＭＳ Ｐゴシック" w:eastAsia="ＭＳ Ｐゴシック" w:hAnsi="ＭＳ Ｐゴシック" w:hint="eastAsia"/>
          <w:szCs w:val="21"/>
        </w:rPr>
        <w:t>」と命名された。（フラテルニテ・マタン紙）</w:t>
      </w:r>
    </w:p>
    <w:p w:rsidR="005D694D" w:rsidRPr="005D694D" w:rsidRDefault="005D694D" w:rsidP="00F274D6">
      <w:pPr>
        <w:rPr>
          <w:rFonts w:ascii="ＭＳ Ｐゴシック" w:eastAsia="ＭＳ Ｐゴシック" w:hAnsi="ＭＳ Ｐゴシック"/>
          <w:szCs w:val="21"/>
        </w:rPr>
      </w:pPr>
    </w:p>
    <w:p w:rsidR="00E40735" w:rsidRDefault="00E40735" w:rsidP="00F274D6">
      <w:pPr>
        <w:rPr>
          <w:rFonts w:ascii="ＭＳ Ｐゴシック" w:eastAsia="ＭＳ Ｐゴシック" w:hAnsi="ＭＳ Ｐゴシック"/>
          <w:szCs w:val="21"/>
        </w:rPr>
      </w:pPr>
      <w:r>
        <w:rPr>
          <w:rFonts w:ascii="ＭＳ Ｐゴシック" w:eastAsia="ＭＳ Ｐゴシック" w:hAnsi="ＭＳ Ｐゴシック" w:hint="eastAsia"/>
          <w:szCs w:val="21"/>
        </w:rPr>
        <w:t>・２７日、</w:t>
      </w:r>
      <w:r w:rsidR="00265C13">
        <w:rPr>
          <w:rFonts w:ascii="ＭＳ Ｐゴシック" w:eastAsia="ＭＳ Ｐゴシック" w:hAnsi="ＭＳ Ｐゴシック" w:hint="eastAsia"/>
          <w:szCs w:val="21"/>
        </w:rPr>
        <w:t>２２日の</w:t>
      </w:r>
      <w:r>
        <w:rPr>
          <w:rFonts w:ascii="ＭＳ Ｐゴシック" w:eastAsia="ＭＳ Ｐゴシック" w:hAnsi="ＭＳ Ｐゴシック" w:hint="eastAsia"/>
          <w:szCs w:val="21"/>
        </w:rPr>
        <w:t>ブアケでのデモ後、１００名が取り調べを受けた。このうち５９名がアビジャンの司法当局に引き渡された。（フラテルニテ・マタン紙）</w:t>
      </w:r>
    </w:p>
    <w:p w:rsidR="00E40735" w:rsidRPr="00E40735" w:rsidRDefault="00E40735" w:rsidP="00F274D6">
      <w:pPr>
        <w:rPr>
          <w:rFonts w:ascii="ＭＳ Ｐゴシック" w:eastAsia="ＭＳ Ｐゴシック" w:hAnsi="ＭＳ Ｐゴシック"/>
          <w:szCs w:val="21"/>
        </w:rPr>
      </w:pPr>
    </w:p>
    <w:p w:rsidR="00B96C59" w:rsidRDefault="00B226E0" w:rsidP="00270223">
      <w:pPr>
        <w:tabs>
          <w:tab w:val="left" w:pos="5635"/>
        </w:tabs>
        <w:rPr>
          <w:rFonts w:ascii="ＭＳ Ｐゴシック" w:eastAsia="ＭＳ Ｐゴシック" w:hAnsi="ＭＳ Ｐゴシック"/>
          <w:szCs w:val="21"/>
        </w:rPr>
      </w:pPr>
      <w:r w:rsidRPr="00270223">
        <w:rPr>
          <w:rFonts w:ascii="ＭＳ Ｐゴシック" w:eastAsia="ＭＳ Ｐゴシック" w:hAnsi="ＭＳ Ｐゴシック" w:hint="eastAsia"/>
          <w:szCs w:val="21"/>
        </w:rPr>
        <w:t>【外政</w:t>
      </w:r>
      <w:r w:rsidR="008A4DAC" w:rsidRPr="00270223">
        <w:rPr>
          <w:rFonts w:ascii="ＭＳ Ｐゴシック" w:eastAsia="ＭＳ Ｐゴシック" w:hAnsi="ＭＳ Ｐゴシック" w:hint="eastAsia"/>
          <w:szCs w:val="21"/>
        </w:rPr>
        <w:t>】</w:t>
      </w:r>
    </w:p>
    <w:p w:rsidR="009E3070" w:rsidRDefault="009E3070" w:rsidP="00270223">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・２日、ウワタラ大統領は、</w:t>
      </w:r>
      <w:r w:rsidR="00085910">
        <w:rPr>
          <w:rFonts w:ascii="ＭＳ Ｐゴシック" w:eastAsia="ＭＳ Ｐゴシック" w:hAnsi="ＭＳ Ｐゴシック" w:hint="eastAsia"/>
          <w:szCs w:val="21"/>
        </w:rPr>
        <w:t>アビジャンで</w:t>
      </w:r>
      <w:r w:rsidRPr="009E3070">
        <w:rPr>
          <w:rFonts w:ascii="ＭＳ Ｐゴシック" w:eastAsia="ＭＳ Ｐゴシック" w:hAnsi="ＭＳ Ｐゴシック" w:hint="eastAsia"/>
          <w:szCs w:val="21"/>
        </w:rPr>
        <w:t>メズアール</w:t>
      </w:r>
      <w:r>
        <w:rPr>
          <w:rFonts w:ascii="ＭＳ Ｐゴシック" w:eastAsia="ＭＳ Ｐゴシック" w:hAnsi="ＭＳ Ｐゴシック" w:hint="eastAsia"/>
          <w:szCs w:val="21"/>
        </w:rPr>
        <w:t>・モロッコ</w:t>
      </w:r>
      <w:r w:rsidRPr="009E3070">
        <w:rPr>
          <w:rFonts w:ascii="ＭＳ Ｐゴシック" w:eastAsia="ＭＳ Ｐゴシック" w:hAnsi="ＭＳ Ｐゴシック" w:hint="eastAsia"/>
          <w:szCs w:val="21"/>
        </w:rPr>
        <w:t>外務・協力大臣</w:t>
      </w:r>
      <w:r w:rsidR="00085910">
        <w:rPr>
          <w:rFonts w:ascii="ＭＳ Ｐゴシック" w:eastAsia="ＭＳ Ｐゴシック" w:hAnsi="ＭＳ Ｐゴシック" w:hint="eastAsia"/>
          <w:szCs w:val="21"/>
        </w:rPr>
        <w:t>と会談した。同大臣は、モハメッド６世</w:t>
      </w:r>
      <w:r w:rsidR="00FD67CE">
        <w:rPr>
          <w:rFonts w:ascii="ＭＳ Ｐゴシック" w:eastAsia="ＭＳ Ｐゴシック" w:hAnsi="ＭＳ Ｐゴシック" w:hint="eastAsia"/>
          <w:szCs w:val="21"/>
        </w:rPr>
        <w:t>モロッコ</w:t>
      </w:r>
      <w:r w:rsidR="00085910">
        <w:rPr>
          <w:rFonts w:ascii="ＭＳ Ｐゴシック" w:eastAsia="ＭＳ Ｐゴシック" w:hAnsi="ＭＳ Ｐゴシック" w:hint="eastAsia"/>
          <w:szCs w:val="21"/>
        </w:rPr>
        <w:t>国王からのメッセージをウワタラ大統領</w:t>
      </w:r>
      <w:r w:rsidR="000B6E84">
        <w:rPr>
          <w:rFonts w:ascii="ＭＳ Ｐゴシック" w:eastAsia="ＭＳ Ｐゴシック" w:hAnsi="ＭＳ Ｐゴシック" w:hint="eastAsia"/>
          <w:szCs w:val="21"/>
        </w:rPr>
        <w:t>に伝えたほか、二国間の協定や案件の進捗を喜び、誠実で効果的なパートナーシップの見本であると述べた。（フラテルニテ・マタン紙）</w:t>
      </w:r>
    </w:p>
    <w:p w:rsidR="00FD67CE" w:rsidRDefault="00FD67CE" w:rsidP="00270223">
      <w:pPr>
        <w:tabs>
          <w:tab w:val="left" w:pos="5635"/>
        </w:tabs>
        <w:rPr>
          <w:rFonts w:ascii="ＭＳ Ｐゴシック" w:eastAsia="ＭＳ Ｐゴシック" w:hAnsi="ＭＳ Ｐゴシック"/>
          <w:szCs w:val="21"/>
        </w:rPr>
      </w:pPr>
    </w:p>
    <w:p w:rsidR="00FD67CE" w:rsidRDefault="00FD67CE" w:rsidP="00FD67CE">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・１１日、ウワタラ大統領は、ニアメで開催された</w:t>
      </w:r>
      <w:r w:rsidRPr="00FD67CE">
        <w:rPr>
          <w:rFonts w:ascii="ＭＳ Ｐゴシック" w:eastAsia="ＭＳ Ｐゴシック" w:hAnsi="ＭＳ Ｐゴシック" w:hint="eastAsia"/>
          <w:szCs w:val="21"/>
        </w:rPr>
        <w:t>協調会議(Conseil de l'Entente)</w:t>
      </w:r>
      <w:r w:rsidR="00265C13">
        <w:rPr>
          <w:rFonts w:ascii="ＭＳ Ｐゴシック" w:eastAsia="ＭＳ Ｐゴシック" w:hAnsi="ＭＳ Ｐゴシック" w:hint="eastAsia"/>
          <w:szCs w:val="21"/>
        </w:rPr>
        <w:t>首脳会合</w:t>
      </w:r>
      <w:r>
        <w:rPr>
          <w:rFonts w:ascii="ＭＳ Ｐゴシック" w:eastAsia="ＭＳ Ｐゴシック" w:hAnsi="ＭＳ Ｐゴシック" w:hint="eastAsia"/>
          <w:szCs w:val="21"/>
        </w:rPr>
        <w:t>に出席した。（フラテルニテ・マタン紙）</w:t>
      </w:r>
    </w:p>
    <w:p w:rsidR="000B6E84" w:rsidRDefault="000B6E84" w:rsidP="00270223">
      <w:pPr>
        <w:tabs>
          <w:tab w:val="left" w:pos="5635"/>
        </w:tabs>
        <w:rPr>
          <w:rFonts w:ascii="ＭＳ Ｐゴシック" w:eastAsia="ＭＳ Ｐゴシック" w:hAnsi="ＭＳ Ｐゴシック"/>
          <w:szCs w:val="21"/>
        </w:rPr>
      </w:pPr>
    </w:p>
    <w:p w:rsidR="000B6E84" w:rsidRDefault="000B6E84" w:rsidP="00270223">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B6E84">
        <w:rPr>
          <w:rFonts w:ascii="ＭＳ Ｐゴシック" w:eastAsia="ＭＳ Ｐゴシック" w:hAnsi="ＭＳ Ｐゴシック" w:hint="eastAsia"/>
          <w:szCs w:val="21"/>
        </w:rPr>
        <w:t>１２日、マブリ・トワケス外相</w:t>
      </w:r>
      <w:r>
        <w:rPr>
          <w:rFonts w:ascii="ＭＳ Ｐゴシック" w:eastAsia="ＭＳ Ｐゴシック" w:hAnsi="ＭＳ Ｐゴシック" w:hint="eastAsia"/>
          <w:szCs w:val="21"/>
        </w:rPr>
        <w:t>は、アビジャンで</w:t>
      </w:r>
      <w:r w:rsidRPr="000B6E84">
        <w:rPr>
          <w:rFonts w:ascii="ＭＳ Ｐゴシック" w:eastAsia="ＭＳ Ｐゴシック" w:hAnsi="ＭＳ Ｐゴシック" w:hint="eastAsia"/>
          <w:szCs w:val="21"/>
        </w:rPr>
        <w:t>バリー・ブルキナファソ外相と会談</w:t>
      </w:r>
      <w:r>
        <w:rPr>
          <w:rFonts w:ascii="ＭＳ Ｐゴシック" w:eastAsia="ＭＳ Ｐゴシック" w:hAnsi="ＭＳ Ｐゴシック" w:hint="eastAsia"/>
          <w:szCs w:val="21"/>
        </w:rPr>
        <w:t>した。バリー外相は</w:t>
      </w:r>
      <w:r w:rsidRPr="000B6E8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会談後、</w:t>
      </w:r>
      <w:r w:rsidRPr="000B6E84">
        <w:rPr>
          <w:rFonts w:ascii="ＭＳ Ｐゴシック" w:eastAsia="ＭＳ Ｐゴシック" w:hAnsi="ＭＳ Ｐゴシック" w:hint="eastAsia"/>
          <w:szCs w:val="21"/>
        </w:rPr>
        <w:t>「両国にとって大変難しい時期があったが、過ぎ去った」と発言した。</w:t>
      </w:r>
      <w:r w:rsidR="00265C13">
        <w:rPr>
          <w:rFonts w:ascii="ＭＳ Ｐゴシック" w:eastAsia="ＭＳ Ｐゴシック" w:hAnsi="ＭＳ Ｐゴシック" w:hint="eastAsia"/>
          <w:szCs w:val="21"/>
        </w:rPr>
        <w:t>バリー</w:t>
      </w:r>
      <w:r w:rsidRPr="000B6E84">
        <w:rPr>
          <w:rFonts w:ascii="ＭＳ Ｐゴシック" w:eastAsia="ＭＳ Ｐゴシック" w:hAnsi="ＭＳ Ｐゴシック" w:hint="eastAsia"/>
          <w:szCs w:val="21"/>
        </w:rPr>
        <w:t>大臣は、コンパオレ元ブルキナファソ大統領及びソロ国民議会議長に対するブルキナファソ司法当局からの逮捕状が取り消されたことを</w:t>
      </w:r>
      <w:r w:rsidR="00265C13">
        <w:rPr>
          <w:rFonts w:ascii="ＭＳ Ｐゴシック" w:eastAsia="ＭＳ Ｐゴシック" w:hAnsi="ＭＳ Ｐゴシック" w:hint="eastAsia"/>
          <w:szCs w:val="21"/>
        </w:rPr>
        <w:t>歓迎し</w:t>
      </w:r>
      <w:r w:rsidRPr="000B6E84">
        <w:rPr>
          <w:rFonts w:ascii="ＭＳ Ｐゴシック" w:eastAsia="ＭＳ Ｐゴシック" w:hAnsi="ＭＳ Ｐゴシック" w:hint="eastAsia"/>
          <w:szCs w:val="21"/>
        </w:rPr>
        <w:t>、逮捕状取り消しによって、両国元首、及び両国間の信頼を</w:t>
      </w:r>
      <w:r w:rsidRPr="000B6E84">
        <w:rPr>
          <w:rFonts w:ascii="ＭＳ Ｐゴシック" w:eastAsia="ＭＳ Ｐゴシック" w:hAnsi="ＭＳ Ｐゴシック" w:hint="eastAsia"/>
          <w:szCs w:val="21"/>
        </w:rPr>
        <w:lastRenderedPageBreak/>
        <w:t>再構築することができるようになると述べた。</w:t>
      </w:r>
      <w:r>
        <w:rPr>
          <w:rFonts w:ascii="ＭＳ Ｐゴシック" w:eastAsia="ＭＳ Ｐゴシック" w:hAnsi="ＭＳ Ｐゴシック" w:hint="eastAsia"/>
          <w:szCs w:val="21"/>
        </w:rPr>
        <w:t>（フラテルニテ・マタン紙インターネット版、フラテルニテ・マタン紙）</w:t>
      </w:r>
    </w:p>
    <w:p w:rsidR="000B6E84" w:rsidRDefault="000B6E84" w:rsidP="00270223">
      <w:pPr>
        <w:tabs>
          <w:tab w:val="left" w:pos="5635"/>
        </w:tabs>
        <w:rPr>
          <w:rFonts w:ascii="ＭＳ Ｐゴシック" w:eastAsia="ＭＳ Ｐゴシック" w:hAnsi="ＭＳ Ｐゴシック"/>
          <w:szCs w:val="21"/>
        </w:rPr>
      </w:pPr>
    </w:p>
    <w:p w:rsidR="000B6E84" w:rsidRDefault="00E40735" w:rsidP="00270223">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B6E84">
        <w:rPr>
          <w:rFonts w:ascii="ＭＳ Ｐゴシック" w:eastAsia="ＭＳ Ｐゴシック" w:hAnsi="ＭＳ Ｐゴシック" w:hint="eastAsia"/>
          <w:szCs w:val="21"/>
        </w:rPr>
        <w:t>１４日、ウワタラ大統領は、バリー・ブルキナファソ外相と会談した。同</w:t>
      </w:r>
      <w:r w:rsidR="00265C13">
        <w:rPr>
          <w:rFonts w:ascii="ＭＳ Ｐゴシック" w:eastAsia="ＭＳ Ｐゴシック" w:hAnsi="ＭＳ Ｐゴシック" w:hint="eastAsia"/>
          <w:szCs w:val="21"/>
        </w:rPr>
        <w:t>外相</w:t>
      </w:r>
      <w:r w:rsidR="000B6E84">
        <w:rPr>
          <w:rFonts w:ascii="ＭＳ Ｐゴシック" w:eastAsia="ＭＳ Ｐゴシック" w:hAnsi="ＭＳ Ｐゴシック" w:hint="eastAsia"/>
          <w:szCs w:val="21"/>
        </w:rPr>
        <w:t>は、カボレ・ブルキナファソ大統領からウワタラ大統領による二国間関係修復のためにとられた措置への謝意と、カボレ大統領の二国間関係強化への意思を伝えた。</w:t>
      </w:r>
      <w:r w:rsidR="00FD67CE">
        <w:rPr>
          <w:rFonts w:ascii="ＭＳ Ｐゴシック" w:eastAsia="ＭＳ Ｐゴシック" w:hAnsi="ＭＳ Ｐゴシック" w:hint="eastAsia"/>
          <w:szCs w:val="21"/>
        </w:rPr>
        <w:t>ウワタラ大統領は、バリー外相を通じ、カボレ大統領へのコートジボワールによる二国間関係発展へのコミットメントを伝えた。（フラテルニテ・マタン紙）</w:t>
      </w:r>
    </w:p>
    <w:p w:rsidR="00E40735" w:rsidRDefault="00E40735" w:rsidP="00E40735">
      <w:pPr>
        <w:tabs>
          <w:tab w:val="left" w:pos="5635"/>
        </w:tabs>
        <w:rPr>
          <w:rFonts w:ascii="ＭＳ Ｐゴシック" w:eastAsia="ＭＳ Ｐゴシック" w:hAnsi="ＭＳ Ｐゴシック"/>
          <w:szCs w:val="21"/>
        </w:rPr>
      </w:pPr>
    </w:p>
    <w:p w:rsidR="00FD67CE" w:rsidRDefault="00E40735" w:rsidP="00E40735">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１８日、マブリ外相は、第２７回ＡＵ首脳会合</w:t>
      </w:r>
      <w:r>
        <w:rPr>
          <w:rFonts w:ascii="ＭＳ Ｐゴシック" w:eastAsia="ＭＳ Ｐゴシック" w:hAnsi="ＭＳ Ｐゴシック" w:hint="eastAsia"/>
          <w:szCs w:val="21"/>
        </w:rPr>
        <w:t>（於：キガリ）</w:t>
      </w:r>
      <w:r w:rsidRPr="00E40735">
        <w:rPr>
          <w:rFonts w:ascii="ＭＳ Ｐゴシック" w:eastAsia="ＭＳ Ｐゴシック" w:hAnsi="ＭＳ Ｐゴシック" w:hint="eastAsia"/>
          <w:szCs w:val="21"/>
        </w:rPr>
        <w:t>のマージンで行われたインタビューで、安保理非常任理事国選挙立候補に関し</w:t>
      </w:r>
      <w:r>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コートジボワールの立候補が、ＡＵによって</w:t>
      </w:r>
      <w:r w:rsidR="00265C13">
        <w:rPr>
          <w:rFonts w:ascii="ＭＳ Ｐゴシック" w:eastAsia="ＭＳ Ｐゴシック" w:hAnsi="ＭＳ Ｐゴシック" w:hint="eastAsia"/>
          <w:szCs w:val="21"/>
        </w:rPr>
        <w:t>承認</w:t>
      </w:r>
      <w:r w:rsidRPr="00E40735">
        <w:rPr>
          <w:rFonts w:ascii="ＭＳ Ｐゴシック" w:eastAsia="ＭＳ Ｐゴシック" w:hAnsi="ＭＳ Ｐゴシック" w:hint="eastAsia"/>
          <w:szCs w:val="21"/>
        </w:rPr>
        <w:t>を受けた</w:t>
      </w:r>
      <w:r>
        <w:rPr>
          <w:rFonts w:ascii="ＭＳ Ｐゴシック" w:eastAsia="ＭＳ Ｐゴシック" w:hAnsi="ＭＳ Ｐゴシック" w:hint="eastAsia"/>
          <w:szCs w:val="21"/>
        </w:rPr>
        <w:t>と述べた。（フラテルニテ・マタン紙）</w:t>
      </w:r>
    </w:p>
    <w:p w:rsidR="00E40735" w:rsidRDefault="00E40735" w:rsidP="00E40735">
      <w:pPr>
        <w:tabs>
          <w:tab w:val="left" w:pos="5635"/>
        </w:tabs>
        <w:rPr>
          <w:rFonts w:ascii="ＭＳ Ｐゴシック" w:eastAsia="ＭＳ Ｐゴシック" w:hAnsi="ＭＳ Ｐゴシック"/>
          <w:szCs w:val="21"/>
        </w:rPr>
      </w:pPr>
    </w:p>
    <w:p w:rsidR="00E40735" w:rsidRDefault="00E40735" w:rsidP="00E40735">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２９日、ヤムスクロ（中部）で、ウワタラ大統領、カボレ・ブルキナファソ大統領は、両国首相、閣僚を伴い、第５回コートジボワール・ブルキナファソ友好協力協定（ＴＡＣ）の首脳会合を開催した</w:t>
      </w:r>
      <w:r>
        <w:rPr>
          <w:rFonts w:ascii="ＭＳ Ｐゴシック" w:eastAsia="ＭＳ Ｐゴシック" w:hAnsi="ＭＳ Ｐゴシック" w:hint="eastAsia"/>
          <w:szCs w:val="21"/>
        </w:rPr>
        <w:t>。同</w:t>
      </w:r>
      <w:r w:rsidRPr="00E40735">
        <w:rPr>
          <w:rFonts w:ascii="ＭＳ Ｐゴシック" w:eastAsia="ＭＳ Ｐゴシック" w:hAnsi="ＭＳ Ｐゴシック" w:hint="eastAsia"/>
          <w:szCs w:val="21"/>
        </w:rPr>
        <w:t>会合中、二国間</w:t>
      </w:r>
      <w:r w:rsidR="00265C13">
        <w:rPr>
          <w:rFonts w:ascii="ＭＳ Ｐゴシック" w:eastAsia="ＭＳ Ｐゴシック" w:hAnsi="ＭＳ Ｐゴシック" w:hint="eastAsia"/>
          <w:szCs w:val="21"/>
        </w:rPr>
        <w:t>で</w:t>
      </w:r>
      <w:r w:rsidRPr="00E40735">
        <w:rPr>
          <w:rFonts w:ascii="ＭＳ Ｐゴシック" w:eastAsia="ＭＳ Ｐゴシック" w:hAnsi="ＭＳ Ｐゴシック" w:hint="eastAsia"/>
          <w:szCs w:val="21"/>
        </w:rPr>
        <w:t>、商業、職業・技術訓練、航空、鉄道、文化、観光、児童人身売買、学術・研究の分野における１３の協力協定</w:t>
      </w:r>
      <w:r w:rsidR="00265C13">
        <w:rPr>
          <w:rFonts w:ascii="ＭＳ Ｐゴシック" w:eastAsia="ＭＳ Ｐゴシック" w:hAnsi="ＭＳ Ｐゴシック" w:hint="eastAsia"/>
          <w:szCs w:val="21"/>
        </w:rPr>
        <w:t>が</w:t>
      </w:r>
      <w:r w:rsidRPr="00E40735">
        <w:rPr>
          <w:rFonts w:ascii="ＭＳ Ｐゴシック" w:eastAsia="ＭＳ Ｐゴシック" w:hAnsi="ＭＳ Ｐゴシック" w:hint="eastAsia"/>
          <w:szCs w:val="21"/>
        </w:rPr>
        <w:t>署名された。</w:t>
      </w:r>
      <w:r>
        <w:rPr>
          <w:rFonts w:ascii="ＭＳ Ｐゴシック" w:eastAsia="ＭＳ Ｐゴシック" w:hAnsi="ＭＳ Ｐゴシック" w:hint="eastAsia"/>
          <w:szCs w:val="21"/>
        </w:rPr>
        <w:t>（フラテルニテ・マタン紙）</w:t>
      </w:r>
    </w:p>
    <w:p w:rsidR="00E40735" w:rsidRDefault="00E40735" w:rsidP="00E40735">
      <w:pPr>
        <w:tabs>
          <w:tab w:val="left" w:pos="5635"/>
        </w:tabs>
        <w:rPr>
          <w:rFonts w:ascii="ＭＳ Ｐゴシック" w:eastAsia="ＭＳ Ｐゴシック" w:hAnsi="ＭＳ Ｐゴシック"/>
          <w:szCs w:val="21"/>
        </w:rPr>
      </w:pPr>
    </w:p>
    <w:p w:rsidR="002A3708" w:rsidRDefault="002A3708" w:rsidP="00E40735">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・２９日、ウワタラ大統領は、</w:t>
      </w:r>
      <w:r w:rsidR="00F06D57">
        <w:rPr>
          <w:rFonts w:ascii="ＭＳ Ｐゴシック" w:eastAsia="ＭＳ Ｐゴシック" w:hAnsi="ＭＳ Ｐゴシック" w:hint="eastAsia"/>
          <w:szCs w:val="21"/>
        </w:rPr>
        <w:t>アビジャンで</w:t>
      </w:r>
      <w:r w:rsidR="00F06D57" w:rsidRPr="00F06D57">
        <w:rPr>
          <w:rFonts w:ascii="ＭＳ Ｐゴシック" w:eastAsia="ＭＳ Ｐゴシック" w:hAnsi="ＭＳ Ｐゴシック" w:hint="eastAsia"/>
          <w:szCs w:val="21"/>
        </w:rPr>
        <w:t>オンエアマ</w:t>
      </w:r>
      <w:r>
        <w:rPr>
          <w:rFonts w:ascii="ＭＳ Ｐゴシック" w:eastAsia="ＭＳ Ｐゴシック" w:hAnsi="ＭＳ Ｐゴシック" w:hint="eastAsia"/>
          <w:szCs w:val="21"/>
        </w:rPr>
        <w:t>・ナイジェリア外相</w:t>
      </w:r>
      <w:r w:rsidR="00F06D57">
        <w:rPr>
          <w:rFonts w:ascii="ＭＳ Ｐゴシック" w:eastAsia="ＭＳ Ｐゴシック" w:hAnsi="ＭＳ Ｐゴシック" w:hint="eastAsia"/>
          <w:szCs w:val="21"/>
        </w:rPr>
        <w:t>と会談した。オンエアマ外相は、ブハリ・ナイジェリア大統領からのメッセージを伝え、域内の開発促進のためにコートジボワールとの協議を</w:t>
      </w:r>
      <w:r w:rsidR="00265C13">
        <w:rPr>
          <w:rFonts w:ascii="ＭＳ Ｐゴシック" w:eastAsia="ＭＳ Ｐゴシック" w:hAnsi="ＭＳ Ｐゴシック" w:hint="eastAsia"/>
          <w:szCs w:val="21"/>
        </w:rPr>
        <w:t>継続したい</w:t>
      </w:r>
      <w:r w:rsidR="00F06D57">
        <w:rPr>
          <w:rFonts w:ascii="ＭＳ Ｐゴシック" w:eastAsia="ＭＳ Ｐゴシック" w:hAnsi="ＭＳ Ｐゴシック" w:hint="eastAsia"/>
          <w:szCs w:val="21"/>
        </w:rPr>
        <w:t>と述べた。（フラテルニテ・マタン紙）</w:t>
      </w:r>
    </w:p>
    <w:p w:rsidR="00F06D57" w:rsidRPr="00E40735" w:rsidRDefault="00F06D57"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【経済】</w:t>
      </w: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７日、６月２７日から２週間に渡ってコートジボワールを訪問していたＩＭＦの代表団は、ウワタラ大統領及びダンカン首相と面会した。グラ団長は「コートジボワールのマクロ経済のパフォーマンスは２０１５年及び２０１６年上半期において非常に</w:t>
      </w:r>
      <w:r w:rsidR="00265C13">
        <w:rPr>
          <w:rFonts w:ascii="ＭＳ Ｐゴシック" w:eastAsia="ＭＳ Ｐゴシック" w:hAnsi="ＭＳ Ｐゴシック" w:hint="eastAsia"/>
          <w:szCs w:val="21"/>
        </w:rPr>
        <w:t>力強く</w:t>
      </w:r>
      <w:r w:rsidRPr="00E40735">
        <w:rPr>
          <w:rFonts w:ascii="ＭＳ Ｐゴシック" w:eastAsia="ＭＳ Ｐゴシック" w:hAnsi="ＭＳ Ｐゴシック" w:hint="eastAsia"/>
          <w:szCs w:val="21"/>
        </w:rPr>
        <w:t>、２０１６年下半期の</w:t>
      </w:r>
      <w:r w:rsidR="000364AD">
        <w:rPr>
          <w:rFonts w:ascii="ＭＳ Ｐゴシック" w:eastAsia="ＭＳ Ｐゴシック" w:hAnsi="ＭＳ Ｐゴシック" w:hint="eastAsia"/>
          <w:szCs w:val="21"/>
        </w:rPr>
        <w:t>経済</w:t>
      </w:r>
      <w:bookmarkStart w:id="0" w:name="_GoBack"/>
      <w:bookmarkEnd w:id="0"/>
      <w:r w:rsidRPr="00E40735">
        <w:rPr>
          <w:rFonts w:ascii="ＭＳ Ｐゴシック" w:eastAsia="ＭＳ Ｐゴシック" w:hAnsi="ＭＳ Ｐゴシック" w:hint="eastAsia"/>
          <w:szCs w:val="21"/>
        </w:rPr>
        <w:t>見通しも良好である。</w:t>
      </w:r>
      <w:r w:rsidR="00790779">
        <w:rPr>
          <w:rFonts w:ascii="ＭＳ Ｐゴシック" w:eastAsia="ＭＳ Ｐゴシック" w:hAnsi="ＭＳ Ｐゴシック" w:hint="eastAsia"/>
          <w:szCs w:val="21"/>
        </w:rPr>
        <w:t>債務持続性の維持のために、</w:t>
      </w:r>
      <w:r w:rsidRPr="00E40735">
        <w:rPr>
          <w:rFonts w:ascii="ＭＳ Ｐゴシック" w:eastAsia="ＭＳ Ｐゴシック" w:hAnsi="ＭＳ Ｐゴシック" w:hint="eastAsia"/>
          <w:szCs w:val="21"/>
        </w:rPr>
        <w:t>財政赤字は２０１９年までにＧＤＰの３％に収束させる必要があるが、政府</w:t>
      </w:r>
      <w:r w:rsidR="00790779">
        <w:rPr>
          <w:rFonts w:ascii="ＭＳ Ｐゴシック" w:eastAsia="ＭＳ Ｐゴシック" w:hAnsi="ＭＳ Ｐゴシック" w:hint="eastAsia"/>
          <w:szCs w:val="21"/>
        </w:rPr>
        <w:t>による公営企業</w:t>
      </w:r>
      <w:r w:rsidRPr="00E40735">
        <w:rPr>
          <w:rFonts w:ascii="ＭＳ Ｐゴシック" w:eastAsia="ＭＳ Ｐゴシック" w:hAnsi="ＭＳ Ｐゴシック" w:hint="eastAsia"/>
          <w:szCs w:val="21"/>
        </w:rPr>
        <w:t>再編</w:t>
      </w:r>
      <w:r w:rsidR="00790779">
        <w:rPr>
          <w:rFonts w:ascii="ＭＳ Ｐゴシック" w:eastAsia="ＭＳ Ｐゴシック" w:hAnsi="ＭＳ Ｐゴシック" w:hint="eastAsia"/>
          <w:szCs w:val="21"/>
        </w:rPr>
        <w:t>の取組みは</w:t>
      </w:r>
      <w:r w:rsidRPr="00E40735">
        <w:rPr>
          <w:rFonts w:ascii="ＭＳ Ｐゴシック" w:eastAsia="ＭＳ Ｐゴシック" w:hAnsi="ＭＳ Ｐゴシック" w:hint="eastAsia"/>
          <w:szCs w:val="21"/>
        </w:rPr>
        <w:t>評価できる。」と述べた。（フラテルニテ・マタン紙、ランテール紙、ル・ヌーヴォー・レヴェイユ紙）</w:t>
      </w:r>
    </w:p>
    <w:p w:rsidR="00E40735" w:rsidRPr="00E40735" w:rsidRDefault="00E40735" w:rsidP="00E40735">
      <w:pPr>
        <w:tabs>
          <w:tab w:val="left" w:pos="5635"/>
        </w:tabs>
        <w:rPr>
          <w:rFonts w:ascii="ＭＳ Ｐゴシック" w:eastAsia="ＭＳ Ｐゴシック" w:hAnsi="ＭＳ Ｐゴシック"/>
          <w:szCs w:val="21"/>
        </w:rPr>
      </w:pPr>
    </w:p>
    <w:p w:rsid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・１２日、コートジボワール投資促進センター（ＣＥＰＩＣＩ）長</w:t>
      </w:r>
      <w:r w:rsidR="00265C13">
        <w:rPr>
          <w:rFonts w:ascii="ＭＳ Ｐゴシック" w:eastAsia="ＭＳ Ｐゴシック" w:hAnsi="ＭＳ Ｐゴシック" w:hint="eastAsia"/>
          <w:szCs w:val="21"/>
        </w:rPr>
        <w:t>官</w:t>
      </w:r>
      <w:r w:rsidRPr="00E40735">
        <w:rPr>
          <w:rFonts w:ascii="ＭＳ Ｐゴシック" w:eastAsia="ＭＳ Ｐゴシック" w:hAnsi="ＭＳ Ｐゴシック" w:hint="eastAsia"/>
          <w:szCs w:val="21"/>
        </w:rPr>
        <w:t>は、２０１６年は１月から６月にかけて、１０３社から２１９０億ＣＦＡフラン（約４３８億円、内訳：国内３１％、海外６９％）の投資が行われたことを発表した。本年の国内外からの投資動員額は８０００億ＣＦＡフラン（約１６００億円）と予想されている。（フラテルニテ・マタン紙、ル・パトリオット紙）</w:t>
      </w:r>
    </w:p>
    <w:p w:rsidR="002C5FDE" w:rsidRPr="00E40735" w:rsidRDefault="002C5FDE" w:rsidP="00E40735">
      <w:pPr>
        <w:tabs>
          <w:tab w:val="left" w:pos="5635"/>
        </w:tabs>
        <w:rPr>
          <w:rFonts w:ascii="ＭＳ Ｐゴシック" w:eastAsia="ＭＳ Ｐゴシック" w:hAnsi="ＭＳ Ｐゴシック"/>
          <w:szCs w:val="21"/>
        </w:rPr>
      </w:pPr>
    </w:p>
    <w:p w:rsidR="002C5FDE" w:rsidRPr="00E40735" w:rsidRDefault="002C5FDE" w:rsidP="002C5FDE">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１６日報道によると、</w:t>
      </w:r>
      <w:r w:rsidRPr="00E40735">
        <w:rPr>
          <w:rFonts w:ascii="ＭＳ Ｐゴシック" w:eastAsia="ＭＳ Ｐゴシック" w:hAnsi="ＭＳ Ｐゴシック" w:hint="eastAsia"/>
          <w:szCs w:val="21"/>
        </w:rPr>
        <w:t>コートジボワールの鉱業専門家グループにより２０１５年の報告書が</w:t>
      </w:r>
      <w:r>
        <w:rPr>
          <w:rFonts w:ascii="ＭＳ Ｐゴシック" w:eastAsia="ＭＳ Ｐゴシック" w:hAnsi="ＭＳ Ｐゴシック" w:hint="eastAsia"/>
          <w:szCs w:val="21"/>
        </w:rPr>
        <w:t>６月末</w:t>
      </w:r>
      <w:r>
        <w:rPr>
          <w:rFonts w:ascii="ＭＳ Ｐゴシック" w:eastAsia="ＭＳ Ｐゴシック" w:hAnsi="ＭＳ Ｐゴシック" w:hint="eastAsia"/>
          <w:szCs w:val="21"/>
        </w:rPr>
        <w:lastRenderedPageBreak/>
        <w:t>に</w:t>
      </w:r>
      <w:r w:rsidRPr="00E40735">
        <w:rPr>
          <w:rFonts w:ascii="ＭＳ Ｐゴシック" w:eastAsia="ＭＳ Ｐゴシック" w:hAnsi="ＭＳ Ｐゴシック" w:hint="eastAsia"/>
          <w:szCs w:val="21"/>
        </w:rPr>
        <w:t>公開され、２０１５年の鉱業部門の収益が前年比２４％増の４７９０億ＣＦＡフラン（約９５８億円）であったことが報告された。（フラテルニテ・マタン紙）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・１８日、ダンカン首相出席</w:t>
      </w:r>
      <w:r w:rsidR="00790779">
        <w:rPr>
          <w:rFonts w:ascii="ＭＳ Ｐゴシック" w:eastAsia="ＭＳ Ｐゴシック" w:hAnsi="ＭＳ Ｐゴシック" w:hint="eastAsia"/>
          <w:szCs w:val="21"/>
        </w:rPr>
        <w:t>のもと、</w:t>
      </w:r>
      <w:r w:rsidRPr="00E40735">
        <w:rPr>
          <w:rFonts w:ascii="ＭＳ Ｐゴシック" w:eastAsia="ＭＳ Ｐゴシック" w:hAnsi="ＭＳ Ｐゴシック" w:hint="eastAsia"/>
          <w:szCs w:val="21"/>
        </w:rPr>
        <w:t>タフィレ</w:t>
      </w:r>
      <w:r w:rsidR="00790779" w:rsidRPr="00E40735">
        <w:rPr>
          <w:rFonts w:ascii="ＭＳ Ｐゴシック" w:eastAsia="ＭＳ Ｐゴシック" w:hAnsi="ＭＳ Ｐゴシック" w:hint="eastAsia"/>
          <w:szCs w:val="21"/>
        </w:rPr>
        <w:t>（北部）</w:t>
      </w:r>
      <w:r w:rsidRPr="00E40735">
        <w:rPr>
          <w:rFonts w:ascii="ＭＳ Ｐゴシック" w:eastAsia="ＭＳ Ｐゴシック" w:hAnsi="ＭＳ Ｐゴシック" w:hint="eastAsia"/>
          <w:szCs w:val="21"/>
        </w:rPr>
        <w:t>の飲料水</w:t>
      </w:r>
      <w:r w:rsidR="00790779">
        <w:rPr>
          <w:rFonts w:ascii="ＭＳ Ｐゴシック" w:eastAsia="ＭＳ Ｐゴシック" w:hAnsi="ＭＳ Ｐゴシック" w:hint="eastAsia"/>
          <w:szCs w:val="21"/>
        </w:rPr>
        <w:t>改善工事が開始された。総工費</w:t>
      </w:r>
      <w:r w:rsidR="00790779" w:rsidRPr="00E40735">
        <w:rPr>
          <w:rFonts w:ascii="ＭＳ Ｐゴシック" w:eastAsia="ＭＳ Ｐゴシック" w:hAnsi="ＭＳ Ｐゴシック" w:hint="eastAsia"/>
          <w:szCs w:val="21"/>
        </w:rPr>
        <w:t>８５．２億ＣＦＡフラン（約１７億円）</w:t>
      </w:r>
      <w:r w:rsidR="00790779">
        <w:rPr>
          <w:rFonts w:ascii="ＭＳ Ｐゴシック" w:eastAsia="ＭＳ Ｐゴシック" w:hAnsi="ＭＳ Ｐゴシック" w:hint="eastAsia"/>
          <w:szCs w:val="21"/>
        </w:rPr>
        <w:t>は</w:t>
      </w:r>
      <w:r w:rsidRPr="00E40735">
        <w:rPr>
          <w:rFonts w:ascii="ＭＳ Ｐゴシック" w:eastAsia="ＭＳ Ｐゴシック" w:hAnsi="ＭＳ Ｐゴシック" w:hint="eastAsia"/>
          <w:szCs w:val="21"/>
        </w:rPr>
        <w:t>西アフリカ諸国経済共同体（ＥＣＯＷＡＳ）投資開発銀行（ＥＢＩＤ）</w:t>
      </w:r>
      <w:r w:rsidR="00265C13">
        <w:rPr>
          <w:rFonts w:ascii="ＭＳ Ｐゴシック" w:eastAsia="ＭＳ Ｐゴシック" w:hAnsi="ＭＳ Ｐゴシック" w:hint="eastAsia"/>
          <w:szCs w:val="21"/>
        </w:rPr>
        <w:t>、西</w:t>
      </w:r>
      <w:r w:rsidRPr="00E40735">
        <w:rPr>
          <w:rFonts w:ascii="ＭＳ Ｐゴシック" w:eastAsia="ＭＳ Ｐゴシック" w:hAnsi="ＭＳ Ｐゴシック" w:hint="eastAsia"/>
          <w:szCs w:val="21"/>
        </w:rPr>
        <w:t>アフリカ開発銀行（ＢＯＡＤ）</w:t>
      </w:r>
      <w:r w:rsidR="00790779">
        <w:rPr>
          <w:rFonts w:ascii="ＭＳ Ｐゴシック" w:eastAsia="ＭＳ Ｐゴシック" w:hAnsi="ＭＳ Ｐゴシック" w:hint="eastAsia"/>
          <w:szCs w:val="21"/>
        </w:rPr>
        <w:t>及びコートジボワールによって賄われる。また、首相</w:t>
      </w:r>
      <w:r w:rsidRPr="00E40735">
        <w:rPr>
          <w:rFonts w:ascii="ＭＳ Ｐゴシック" w:eastAsia="ＭＳ Ｐゴシック" w:hAnsi="ＭＳ Ｐゴシック" w:hint="eastAsia"/>
          <w:szCs w:val="21"/>
        </w:rPr>
        <w:t>は</w:t>
      </w:r>
      <w:r w:rsidR="00265C13" w:rsidRPr="00E40735">
        <w:rPr>
          <w:rFonts w:ascii="ＭＳ Ｐゴシック" w:eastAsia="ＭＳ Ｐゴシック" w:hAnsi="ＭＳ Ｐゴシック" w:hint="eastAsia"/>
          <w:szCs w:val="21"/>
        </w:rPr>
        <w:t>フェルケセドゥグ～ウ</w:t>
      </w:r>
      <w:r w:rsidR="00265C13">
        <w:rPr>
          <w:rFonts w:ascii="ＭＳ Ｐゴシック" w:eastAsia="ＭＳ Ｐゴシック" w:hAnsi="ＭＳ Ｐゴシック" w:hint="eastAsia"/>
          <w:szCs w:val="21"/>
        </w:rPr>
        <w:t>ワ</w:t>
      </w:r>
      <w:r w:rsidR="00265C13" w:rsidRPr="00E40735">
        <w:rPr>
          <w:rFonts w:ascii="ＭＳ Ｐゴシック" w:eastAsia="ＭＳ Ｐゴシック" w:hAnsi="ＭＳ Ｐゴシック" w:hint="eastAsia"/>
          <w:szCs w:val="21"/>
        </w:rPr>
        <w:t>ンゴロの道路補強工事</w:t>
      </w:r>
      <w:r w:rsidR="00265C13">
        <w:rPr>
          <w:rFonts w:ascii="ＭＳ Ｐゴシック" w:eastAsia="ＭＳ Ｐゴシック" w:hAnsi="ＭＳ Ｐゴシック" w:hint="eastAsia"/>
          <w:szCs w:val="21"/>
        </w:rPr>
        <w:t>、</w:t>
      </w:r>
      <w:r w:rsidR="00265C13" w:rsidRPr="00E40735">
        <w:rPr>
          <w:rFonts w:ascii="ＭＳ Ｐゴシック" w:eastAsia="ＭＳ Ｐゴシック" w:hAnsi="ＭＳ Ｐゴシック" w:hint="eastAsia"/>
          <w:szCs w:val="21"/>
        </w:rPr>
        <w:t>フェルケセドゥグ、コング、ナシアンを結ぶ道路建設工事</w:t>
      </w:r>
      <w:r w:rsidR="00265C13">
        <w:rPr>
          <w:rFonts w:ascii="ＭＳ Ｐゴシック" w:eastAsia="ＭＳ Ｐゴシック" w:hAnsi="ＭＳ Ｐゴシック" w:hint="eastAsia"/>
          <w:szCs w:val="21"/>
        </w:rPr>
        <w:t>の</w:t>
      </w:r>
      <w:r w:rsidR="00790779">
        <w:rPr>
          <w:rFonts w:ascii="ＭＳ Ｐゴシック" w:eastAsia="ＭＳ Ｐゴシック" w:hAnsi="ＭＳ Ｐゴシック" w:hint="eastAsia"/>
          <w:szCs w:val="21"/>
        </w:rPr>
        <w:t>２件の工事現場を視察した。</w:t>
      </w:r>
      <w:r w:rsidR="00265C13">
        <w:rPr>
          <w:rFonts w:ascii="ＭＳ Ｐゴシック" w:eastAsia="ＭＳ Ｐゴシック" w:hAnsi="ＭＳ Ｐゴシック" w:hint="eastAsia"/>
          <w:szCs w:val="21"/>
        </w:rPr>
        <w:t>前者は</w:t>
      </w:r>
      <w:r w:rsidRPr="00E40735">
        <w:rPr>
          <w:rFonts w:ascii="ＭＳ Ｐゴシック" w:eastAsia="ＭＳ Ｐゴシック" w:hAnsi="ＭＳ Ｐゴシック" w:hint="eastAsia"/>
          <w:szCs w:val="21"/>
        </w:rPr>
        <w:t>フランスによる債務免除・開発計画（Ｃ２Ｄ）の１９９．４億ＣＦＡフラン（約４０億円）の融資</w:t>
      </w:r>
      <w:r w:rsidR="00265C13">
        <w:rPr>
          <w:rFonts w:ascii="ＭＳ Ｐゴシック" w:eastAsia="ＭＳ Ｐゴシック" w:hAnsi="ＭＳ Ｐゴシック" w:hint="eastAsia"/>
          <w:szCs w:val="21"/>
        </w:rPr>
        <w:t>、後者は</w:t>
      </w:r>
      <w:r w:rsidRPr="00E40735">
        <w:rPr>
          <w:rFonts w:ascii="ＭＳ Ｐゴシック" w:eastAsia="ＭＳ Ｐゴシック" w:hAnsi="ＭＳ Ｐゴシック" w:hint="eastAsia"/>
          <w:szCs w:val="21"/>
        </w:rPr>
        <w:t>コートジボワールが７７０億ＣＦＡフラン（約１５４億円）を負担する。（フラテルニテ・マタン紙）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・１９日、アラブの</w:t>
      </w:r>
      <w:r w:rsidR="00790779">
        <w:rPr>
          <w:rFonts w:ascii="ＭＳ Ｐゴシック" w:eastAsia="ＭＳ Ｐゴシック" w:hAnsi="ＭＳ Ｐゴシック" w:hint="eastAsia"/>
          <w:szCs w:val="21"/>
        </w:rPr>
        <w:t>開発援助基金</w:t>
      </w:r>
      <w:r w:rsidRPr="00E40735">
        <w:rPr>
          <w:rFonts w:ascii="ＭＳ Ｐゴシック" w:eastAsia="ＭＳ Ｐゴシック" w:hAnsi="ＭＳ Ｐゴシック" w:hint="eastAsia"/>
          <w:szCs w:val="21"/>
        </w:rPr>
        <w:t>（サウジアラビア、クウェート、アブダビ、ＯＰＥＣ、イスラム開発銀行、アフリカ経済開発アラブ銀行）は、エブリエ・ラグーンとココディ湾における開発プロジェクトについて、コートジボワール</w:t>
      </w:r>
      <w:r w:rsidR="00265C13">
        <w:rPr>
          <w:rFonts w:ascii="ＭＳ Ｐゴシック" w:eastAsia="ＭＳ Ｐゴシック" w:hAnsi="ＭＳ Ｐゴシック" w:hint="eastAsia"/>
          <w:szCs w:val="21"/>
        </w:rPr>
        <w:t>に</w:t>
      </w:r>
      <w:r w:rsidRPr="00E40735">
        <w:rPr>
          <w:rFonts w:ascii="ＭＳ Ｐゴシック" w:eastAsia="ＭＳ Ｐゴシック" w:hAnsi="ＭＳ Ｐゴシック" w:hint="eastAsia"/>
          <w:szCs w:val="21"/>
        </w:rPr>
        <w:t>２８２０億ＣＦＡフラン（約５６４億円）を１０年間金利１％の条件で融資する意向を示した。（フラテルニテ・マタン紙、ランテール紙、ノートル・ヴォワ紙、ル・ヌーヴォー・レヴェイユ紙、ル・パトリオット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・２０日、税関総局は２０１６年上半期のレビューを行い、１月から６月末までに目標値より８００億ＣＦＡフラン（約１６０億円）上回る８４６６億ＣＦＡフラン（約１６９</w:t>
      </w:r>
      <w:r w:rsidR="00790779">
        <w:rPr>
          <w:rFonts w:ascii="ＭＳ Ｐゴシック" w:eastAsia="ＭＳ Ｐゴシック" w:hAnsi="ＭＳ Ｐゴシック" w:hint="eastAsia"/>
          <w:szCs w:val="21"/>
        </w:rPr>
        <w:t>３</w:t>
      </w:r>
      <w:r w:rsidRPr="00E40735">
        <w:rPr>
          <w:rFonts w:ascii="ＭＳ Ｐゴシック" w:eastAsia="ＭＳ Ｐゴシック" w:hAnsi="ＭＳ Ｐゴシック" w:hint="eastAsia"/>
          <w:szCs w:val="21"/>
        </w:rPr>
        <w:t>億円）の関税収入</w:t>
      </w:r>
      <w:r w:rsidR="00265C13">
        <w:rPr>
          <w:rFonts w:ascii="ＭＳ Ｐゴシック" w:eastAsia="ＭＳ Ｐゴシック" w:hAnsi="ＭＳ Ｐゴシック" w:hint="eastAsia"/>
          <w:szCs w:val="21"/>
        </w:rPr>
        <w:t>があった</w:t>
      </w:r>
      <w:r w:rsidRPr="00E40735">
        <w:rPr>
          <w:rFonts w:ascii="ＭＳ Ｐゴシック" w:eastAsia="ＭＳ Ｐゴシック" w:hAnsi="ＭＳ Ｐゴシック" w:hint="eastAsia"/>
          <w:szCs w:val="21"/>
        </w:rPr>
        <w:t>ことを発表した。（フラテルニテ・マタン紙、ランテール紙、ル・ヌーヴォー・レヴェイユ紙、ル・パトリオット紙）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・２６日、</w:t>
      </w:r>
      <w:r w:rsidR="00265C13" w:rsidRPr="00E40735">
        <w:rPr>
          <w:rFonts w:ascii="ＭＳ Ｐゴシック" w:eastAsia="ＭＳ Ｐゴシック" w:hAnsi="ＭＳ Ｐゴシック" w:hint="eastAsia"/>
          <w:szCs w:val="21"/>
        </w:rPr>
        <w:t>コネ経済</w:t>
      </w:r>
      <w:r w:rsidR="00265C13">
        <w:rPr>
          <w:rFonts w:ascii="ＭＳ Ｐゴシック" w:eastAsia="ＭＳ Ｐゴシック" w:hAnsi="ＭＳ Ｐゴシック" w:hint="eastAsia"/>
          <w:szCs w:val="21"/>
        </w:rPr>
        <w:t>・</w:t>
      </w:r>
      <w:r w:rsidR="00265C13" w:rsidRPr="00E40735">
        <w:rPr>
          <w:rFonts w:ascii="ＭＳ Ｐゴシック" w:eastAsia="ＭＳ Ｐゴシック" w:hAnsi="ＭＳ Ｐゴシック" w:hint="eastAsia"/>
          <w:szCs w:val="21"/>
        </w:rPr>
        <w:t>財政担当大臣は、</w:t>
      </w:r>
      <w:r w:rsidRPr="00E40735">
        <w:rPr>
          <w:rFonts w:ascii="ＭＳ Ｐゴシック" w:eastAsia="ＭＳ Ｐゴシック" w:hAnsi="ＭＳ Ｐゴシック" w:hint="eastAsia"/>
          <w:szCs w:val="21"/>
        </w:rPr>
        <w:t>サウジ開発基金（ＳＤＦ）のアルバッサム副総裁とコートジボワールの飲料水改善計画への融資合意（推定８８億ＣＦＡフラン、約１８億円）、及び、井戸掘削等の開発プログラム</w:t>
      </w:r>
      <w:r w:rsidR="00790779">
        <w:rPr>
          <w:rFonts w:ascii="ＭＳ Ｐゴシック" w:eastAsia="ＭＳ Ｐゴシック" w:hAnsi="ＭＳ Ｐゴシック" w:hint="eastAsia"/>
          <w:szCs w:val="21"/>
        </w:rPr>
        <w:t>への</w:t>
      </w:r>
      <w:r w:rsidR="00790779" w:rsidRPr="00E40735">
        <w:rPr>
          <w:rFonts w:ascii="ＭＳ Ｐゴシック" w:eastAsia="ＭＳ Ｐゴシック" w:hAnsi="ＭＳ Ｐゴシック" w:hint="eastAsia"/>
          <w:szCs w:val="21"/>
        </w:rPr>
        <w:t>贈与</w:t>
      </w:r>
      <w:r w:rsidRPr="00E40735">
        <w:rPr>
          <w:rFonts w:ascii="ＭＳ Ｐゴシック" w:eastAsia="ＭＳ Ｐゴシック" w:hAnsi="ＭＳ Ｐゴシック" w:hint="eastAsia"/>
          <w:szCs w:val="21"/>
        </w:rPr>
        <w:t>の覚書</w:t>
      </w:r>
      <w:r w:rsidR="00790779" w:rsidRPr="00E40735">
        <w:rPr>
          <w:rFonts w:ascii="ＭＳ Ｐゴシック" w:eastAsia="ＭＳ Ｐゴシック" w:hAnsi="ＭＳ Ｐゴシック" w:hint="eastAsia"/>
          <w:szCs w:val="21"/>
        </w:rPr>
        <w:t>（３５億ＣＦＡフラン、約７億円）</w:t>
      </w:r>
      <w:r w:rsidRPr="00E40735">
        <w:rPr>
          <w:rFonts w:ascii="ＭＳ Ｐゴシック" w:eastAsia="ＭＳ Ｐゴシック" w:hAnsi="ＭＳ Ｐゴシック" w:hint="eastAsia"/>
          <w:szCs w:val="21"/>
        </w:rPr>
        <w:t>に署名した。（フラテルニテ・マタン紙、ル・パトリオット紙）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・２８日、ル・フォル仏農相はヤムスクロでウワタラ</w:t>
      </w:r>
      <w:r w:rsidR="00790779">
        <w:rPr>
          <w:rFonts w:ascii="ＭＳ Ｐゴシック" w:eastAsia="ＭＳ Ｐゴシック" w:hAnsi="ＭＳ Ｐゴシック" w:hint="eastAsia"/>
          <w:szCs w:val="21"/>
        </w:rPr>
        <w:t>大統領</w:t>
      </w:r>
      <w:r w:rsidRPr="00E40735">
        <w:rPr>
          <w:rFonts w:ascii="ＭＳ Ｐゴシック" w:eastAsia="ＭＳ Ｐゴシック" w:hAnsi="ＭＳ Ｐゴシック" w:hint="eastAsia"/>
          <w:szCs w:val="21"/>
        </w:rPr>
        <w:t>に面会し、オランド仏大統領からの友好のメッセージを伝えるとともに、農業・林業・経済等の分野における仏・コの協力を再確認した。ル・フォル仏農相、フランス開発庁（ＡＦＤ）アビジャン事務所副所長、コネ経済</w:t>
      </w:r>
      <w:r w:rsidR="00790779">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財政担当大臣、シセ予算</w:t>
      </w:r>
      <w:r w:rsidR="00790779">
        <w:rPr>
          <w:rFonts w:ascii="ＭＳ Ｐゴシック" w:eastAsia="ＭＳ Ｐゴシック" w:hAnsi="ＭＳ Ｐゴシック" w:hint="eastAsia"/>
          <w:szCs w:val="21"/>
        </w:rPr>
        <w:t>担当</w:t>
      </w:r>
      <w:r w:rsidRPr="00E40735">
        <w:rPr>
          <w:rFonts w:ascii="ＭＳ Ｐゴシック" w:eastAsia="ＭＳ Ｐゴシック" w:hAnsi="ＭＳ Ｐゴシック" w:hint="eastAsia"/>
          <w:szCs w:val="21"/>
        </w:rPr>
        <w:t>大臣は、ダンカン首相出席の下、Ｃ２Ｄの枠組みで４５２億ＣＦＡフラン（約９０億円）の財政支援と、国立コンピューターセンターへの総額９８０億ＣＦＡフラン（約１９６億円）の支援</w:t>
      </w:r>
      <w:r w:rsidR="00265C13">
        <w:rPr>
          <w:rFonts w:ascii="ＭＳ Ｐゴシック" w:eastAsia="ＭＳ Ｐゴシック" w:hAnsi="ＭＳ Ｐゴシック" w:hint="eastAsia"/>
          <w:szCs w:val="21"/>
        </w:rPr>
        <w:t>の二つの合意に署名した</w:t>
      </w:r>
      <w:r w:rsidRPr="00E40735">
        <w:rPr>
          <w:rFonts w:ascii="ＭＳ Ｐゴシック" w:eastAsia="ＭＳ Ｐゴシック" w:hAnsi="ＭＳ Ｐゴシック" w:hint="eastAsia"/>
          <w:szCs w:val="21"/>
        </w:rPr>
        <w:t>。後者は農業・農学・気象・環境分野における研究</w:t>
      </w:r>
      <w:r w:rsidR="00790779">
        <w:rPr>
          <w:rFonts w:ascii="ＭＳ Ｐゴシック" w:eastAsia="ＭＳ Ｐゴシック" w:hAnsi="ＭＳ Ｐゴシック" w:hint="eastAsia"/>
          <w:szCs w:val="21"/>
        </w:rPr>
        <w:t>の</w:t>
      </w:r>
      <w:r w:rsidRPr="00E40735">
        <w:rPr>
          <w:rFonts w:ascii="ＭＳ Ｐゴシック" w:eastAsia="ＭＳ Ｐゴシック" w:hAnsi="ＭＳ Ｐゴシック" w:hint="eastAsia"/>
          <w:szCs w:val="21"/>
        </w:rPr>
        <w:t>ためにスーパーコンピューターを設置するもの。（フラテルニテ・マタン紙、ランテール紙）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・３０日、フラテルニテ・マタン紙はアビジャン～グラン・バッサムを結ぶ４２．７ｋｍの高速道路の劣</w:t>
      </w:r>
      <w:r w:rsidRPr="00E40735">
        <w:rPr>
          <w:rFonts w:ascii="ＭＳ Ｐゴシック" w:eastAsia="ＭＳ Ｐゴシック" w:hAnsi="ＭＳ Ｐゴシック" w:hint="eastAsia"/>
          <w:szCs w:val="21"/>
        </w:rPr>
        <w:lastRenderedPageBreak/>
        <w:t>化状況を報じた。通行する車の運転が荒いために道路が損壊しているとしている。同高速道路は中国が主要な融資元（８２０億ＣＦＡフラン、約１６４億円）となり、２０１５年に通行が開始されたが、工事は未だ完了していない。（フラテルニテ・マタン紙）</w:t>
      </w:r>
    </w:p>
    <w:p w:rsidR="00E40735" w:rsidRPr="00E40735" w:rsidRDefault="00E40735" w:rsidP="00E40735">
      <w:pPr>
        <w:tabs>
          <w:tab w:val="left" w:pos="5635"/>
        </w:tabs>
        <w:rPr>
          <w:rFonts w:ascii="ＭＳ Ｐゴシック" w:eastAsia="ＭＳ Ｐゴシック" w:hAnsi="ＭＳ Ｐゴシック"/>
          <w:szCs w:val="21"/>
        </w:rPr>
      </w:pPr>
    </w:p>
    <w:p w:rsidR="00E40735" w:rsidRP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【対日関係】</w:t>
      </w:r>
    </w:p>
    <w:p w:rsidR="00C91E43"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・２６日、フラテルニテ・マタン紙は</w:t>
      </w:r>
      <w:r w:rsidR="00265C13">
        <w:rPr>
          <w:rFonts w:ascii="ＭＳ Ｐゴシック" w:eastAsia="ＭＳ Ｐゴシック" w:hAnsi="ＭＳ Ｐゴシック" w:hint="eastAsia"/>
          <w:szCs w:val="21"/>
        </w:rPr>
        <w:t>次のような</w:t>
      </w:r>
      <w:r w:rsidRPr="00E40735">
        <w:rPr>
          <w:rFonts w:ascii="ＭＳ Ｐゴシック" w:eastAsia="ＭＳ Ｐゴシック" w:hAnsi="ＭＳ Ｐゴシック" w:hint="eastAsia"/>
          <w:szCs w:val="21"/>
        </w:rPr>
        <w:t>川村大使へのインタビュー記事を掲載した。</w:t>
      </w:r>
      <w:r w:rsidR="00265C13">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２０１３年のＴＩＣＡＤⅤ参加のためのウワタラ大統領訪日及び２０１４年の安倍首相</w:t>
      </w:r>
      <w:r w:rsidR="00265C13">
        <w:rPr>
          <w:rFonts w:ascii="ＭＳ Ｐゴシック" w:eastAsia="ＭＳ Ｐゴシック" w:hAnsi="ＭＳ Ｐゴシック" w:hint="eastAsia"/>
          <w:szCs w:val="21"/>
        </w:rPr>
        <w:t>の</w:t>
      </w:r>
      <w:r w:rsidRPr="00E40735">
        <w:rPr>
          <w:rFonts w:ascii="ＭＳ Ｐゴシック" w:eastAsia="ＭＳ Ｐゴシック" w:hAnsi="ＭＳ Ｐゴシック" w:hint="eastAsia"/>
          <w:szCs w:val="21"/>
        </w:rPr>
        <w:t>コートジボワール訪問以来、二国間の要人往来は活発化している。日本からの経済協力は中長期的な</w:t>
      </w:r>
      <w:r w:rsidR="00265C13">
        <w:rPr>
          <w:rFonts w:ascii="ＭＳ Ｐゴシック" w:eastAsia="ＭＳ Ｐゴシック" w:hAnsi="ＭＳ Ｐゴシック" w:hint="eastAsia"/>
          <w:szCs w:val="21"/>
        </w:rPr>
        <w:t>視点</w:t>
      </w:r>
      <w:r w:rsidRPr="00E40735">
        <w:rPr>
          <w:rFonts w:ascii="ＭＳ Ｐゴシック" w:eastAsia="ＭＳ Ｐゴシック" w:hAnsi="ＭＳ Ｐゴシック" w:hint="eastAsia"/>
          <w:szCs w:val="21"/>
        </w:rPr>
        <w:t>の下実施しており、日</w:t>
      </w:r>
      <w:r w:rsidR="00265C13">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コ</w:t>
      </w:r>
      <w:r w:rsidR="00265C13">
        <w:rPr>
          <w:rFonts w:ascii="ＭＳ Ｐゴシック" w:eastAsia="ＭＳ Ｐゴシック" w:hAnsi="ＭＳ Ｐゴシック" w:hint="eastAsia"/>
          <w:szCs w:val="21"/>
        </w:rPr>
        <w:t>ートジボワール</w:t>
      </w:r>
      <w:r w:rsidRPr="00E40735">
        <w:rPr>
          <w:rFonts w:ascii="ＭＳ Ｐゴシック" w:eastAsia="ＭＳ Ｐゴシック" w:hAnsi="ＭＳ Ｐゴシック" w:hint="eastAsia"/>
          <w:szCs w:val="21"/>
        </w:rPr>
        <w:t>友好交差点への２５２億ＣＦＡフラン（約５０億円）や</w:t>
      </w:r>
      <w:r w:rsidR="004C493F" w:rsidRPr="004C493F">
        <w:rPr>
          <w:rFonts w:ascii="ＭＳ Ｐゴシック" w:eastAsia="ＭＳ Ｐゴシック" w:hAnsi="ＭＳ Ｐゴシック" w:hint="eastAsia"/>
          <w:szCs w:val="21"/>
        </w:rPr>
        <w:t>域内海洋科学技術アカデミー</w:t>
      </w:r>
      <w:r w:rsidR="004C493F">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ＡＲＳＴＭ</w:t>
      </w:r>
      <w:r w:rsidR="004C493F">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への機材</w:t>
      </w:r>
      <w:r w:rsidR="00265C13">
        <w:rPr>
          <w:rFonts w:ascii="ＭＳ Ｐゴシック" w:eastAsia="ＭＳ Ｐゴシック" w:hAnsi="ＭＳ Ｐゴシック" w:hint="eastAsia"/>
          <w:szCs w:val="21"/>
        </w:rPr>
        <w:t>強化</w:t>
      </w:r>
      <w:r w:rsidRPr="00E40735">
        <w:rPr>
          <w:rFonts w:ascii="ＭＳ Ｐゴシック" w:eastAsia="ＭＳ Ｐゴシック" w:hAnsi="ＭＳ Ｐゴシック" w:hint="eastAsia"/>
          <w:szCs w:val="21"/>
        </w:rPr>
        <w:t>支援等、その規模は</w:t>
      </w:r>
      <w:r w:rsidR="00265C13">
        <w:rPr>
          <w:rFonts w:ascii="ＭＳ Ｐゴシック" w:eastAsia="ＭＳ Ｐゴシック" w:hAnsi="ＭＳ Ｐゴシック" w:hint="eastAsia"/>
          <w:szCs w:val="21"/>
        </w:rPr>
        <w:t>増大</w:t>
      </w:r>
      <w:r w:rsidRPr="00E40735">
        <w:rPr>
          <w:rFonts w:ascii="ＭＳ Ｐゴシック" w:eastAsia="ＭＳ Ｐゴシック" w:hAnsi="ＭＳ Ｐゴシック" w:hint="eastAsia"/>
          <w:szCs w:val="21"/>
        </w:rPr>
        <w:t>している。　１９８０年代にはコートジボワールにも</w:t>
      </w:r>
      <w:r w:rsidR="004C493F">
        <w:rPr>
          <w:rFonts w:ascii="ＭＳ Ｐゴシック" w:eastAsia="ＭＳ Ｐゴシック" w:hAnsi="ＭＳ Ｐゴシック" w:hint="eastAsia"/>
          <w:szCs w:val="21"/>
        </w:rPr>
        <w:t>日本の</w:t>
      </w:r>
      <w:r w:rsidRPr="00E40735">
        <w:rPr>
          <w:rFonts w:ascii="ＭＳ Ｐゴシック" w:eastAsia="ＭＳ Ｐゴシック" w:hAnsi="ＭＳ Ｐゴシック" w:hint="eastAsia"/>
          <w:szCs w:val="21"/>
        </w:rPr>
        <w:t>民間企業が進出していたが、地理的距離、日本におけるコートジボワールに関する情報の少なさ、またセキュリティ上の理由等のため、民間投資は限られたものとなっている。</w:t>
      </w:r>
      <w:r w:rsidR="00265C13">
        <w:rPr>
          <w:rFonts w:ascii="ＭＳ Ｐゴシック" w:eastAsia="ＭＳ Ｐゴシック" w:hAnsi="ＭＳ Ｐゴシック" w:hint="eastAsia"/>
          <w:szCs w:val="21"/>
        </w:rPr>
        <w:t>しかし、</w:t>
      </w:r>
      <w:r w:rsidRPr="00E40735">
        <w:rPr>
          <w:rFonts w:ascii="ＭＳ Ｐゴシック" w:eastAsia="ＭＳ Ｐゴシック" w:hAnsi="ＭＳ Ｐゴシック" w:hint="eastAsia"/>
          <w:szCs w:val="21"/>
        </w:rPr>
        <w:t>豊田通商は、９７％を出資するＣＦＡＯを通して、コートジボワールにカルフール第一号店</w:t>
      </w:r>
      <w:r w:rsidR="00265C13">
        <w:rPr>
          <w:rFonts w:ascii="ＭＳ Ｐゴシック" w:eastAsia="ＭＳ Ｐゴシック" w:hAnsi="ＭＳ Ｐゴシック" w:hint="eastAsia"/>
          <w:szCs w:val="21"/>
        </w:rPr>
        <w:t>を</w:t>
      </w:r>
      <w:r w:rsidRPr="00E40735">
        <w:rPr>
          <w:rFonts w:ascii="ＭＳ Ｐゴシック" w:eastAsia="ＭＳ Ｐゴシック" w:hAnsi="ＭＳ Ｐゴシック" w:hint="eastAsia"/>
          <w:szCs w:val="21"/>
        </w:rPr>
        <w:t>開店</w:t>
      </w:r>
      <w:r w:rsidR="00265C13">
        <w:rPr>
          <w:rFonts w:ascii="ＭＳ Ｐゴシック" w:eastAsia="ＭＳ Ｐゴシック" w:hAnsi="ＭＳ Ｐゴシック" w:hint="eastAsia"/>
          <w:szCs w:val="21"/>
        </w:rPr>
        <w:t>させた</w:t>
      </w:r>
      <w:r w:rsidRPr="00E40735">
        <w:rPr>
          <w:rFonts w:ascii="ＭＳ Ｐゴシック" w:eastAsia="ＭＳ Ｐゴシック" w:hAnsi="ＭＳ Ｐゴシック" w:hint="eastAsia"/>
          <w:szCs w:val="21"/>
        </w:rPr>
        <w:t>。また、ＪＩＣＡを通して</w:t>
      </w:r>
      <w:r w:rsidR="00265C13">
        <w:rPr>
          <w:rFonts w:ascii="ＭＳ Ｐゴシック" w:eastAsia="ＭＳ Ｐゴシック" w:hAnsi="ＭＳ Ｐゴシック" w:hint="eastAsia"/>
          <w:szCs w:val="21"/>
        </w:rPr>
        <w:t>投資環境改善のための</w:t>
      </w:r>
      <w:r w:rsidRPr="00E40735">
        <w:rPr>
          <w:rFonts w:ascii="ＭＳ Ｐゴシック" w:eastAsia="ＭＳ Ｐゴシック" w:hAnsi="ＭＳ Ｐゴシック" w:hint="eastAsia"/>
          <w:szCs w:val="21"/>
        </w:rPr>
        <w:t>技術協力も実施している。コートジボワールの民間セクターの成長のためには、ビジネス環境改善のための努力を続ける必要がある。その他、日本は文化協力、食糧援助等も行っており、近くＴＩＣＡＤⅥの開催が予定されている。</w:t>
      </w:r>
      <w:r w:rsidR="00265C13">
        <w:rPr>
          <w:rFonts w:ascii="ＭＳ Ｐゴシック" w:eastAsia="ＭＳ Ｐゴシック" w:hAnsi="ＭＳ Ｐゴシック" w:hint="eastAsia"/>
          <w:szCs w:val="21"/>
        </w:rPr>
        <w:t>」</w:t>
      </w:r>
      <w:r w:rsidRPr="00E40735">
        <w:rPr>
          <w:rFonts w:ascii="ＭＳ Ｐゴシック" w:eastAsia="ＭＳ Ｐゴシック" w:hAnsi="ＭＳ Ｐゴシック" w:hint="eastAsia"/>
          <w:szCs w:val="21"/>
        </w:rPr>
        <w:t>（フラテルニテ・マタン紙）</w:t>
      </w:r>
    </w:p>
    <w:sectPr w:rsidR="00C91E43" w:rsidSect="003E5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96" w:rsidRDefault="001B1C96" w:rsidP="00FF229D">
      <w:r>
        <w:separator/>
      </w:r>
    </w:p>
  </w:endnote>
  <w:endnote w:type="continuationSeparator" w:id="0">
    <w:p w:rsidR="001B1C96" w:rsidRDefault="001B1C96"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96" w:rsidRDefault="001B1C96" w:rsidP="00FF229D">
      <w:r>
        <w:separator/>
      </w:r>
    </w:p>
  </w:footnote>
  <w:footnote w:type="continuationSeparator" w:id="0">
    <w:p w:rsidR="001B1C96" w:rsidRDefault="001B1C96"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60"/>
    <w:multiLevelType w:val="hybridMultilevel"/>
    <w:tmpl w:val="5D2E2FD2"/>
    <w:lvl w:ilvl="0" w:tplc="31A4D74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3B6B12"/>
    <w:multiLevelType w:val="hybridMultilevel"/>
    <w:tmpl w:val="9EC20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3625435"/>
    <w:multiLevelType w:val="hybridMultilevel"/>
    <w:tmpl w:val="94669298"/>
    <w:lvl w:ilvl="0" w:tplc="7530482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F6"/>
    <w:rsid w:val="00003F8D"/>
    <w:rsid w:val="00006B89"/>
    <w:rsid w:val="00011CF3"/>
    <w:rsid w:val="000218D9"/>
    <w:rsid w:val="000311B1"/>
    <w:rsid w:val="000364AD"/>
    <w:rsid w:val="00044B7C"/>
    <w:rsid w:val="00047825"/>
    <w:rsid w:val="00056BC8"/>
    <w:rsid w:val="000610D6"/>
    <w:rsid w:val="00064329"/>
    <w:rsid w:val="000653AF"/>
    <w:rsid w:val="00067199"/>
    <w:rsid w:val="0008364B"/>
    <w:rsid w:val="00084D34"/>
    <w:rsid w:val="00085910"/>
    <w:rsid w:val="00092843"/>
    <w:rsid w:val="00093C00"/>
    <w:rsid w:val="00097706"/>
    <w:rsid w:val="000A2B5F"/>
    <w:rsid w:val="000B0F4E"/>
    <w:rsid w:val="000B4561"/>
    <w:rsid w:val="000B6E84"/>
    <w:rsid w:val="000C1A90"/>
    <w:rsid w:val="000C3741"/>
    <w:rsid w:val="000C53D1"/>
    <w:rsid w:val="000D2B11"/>
    <w:rsid w:val="000D6B66"/>
    <w:rsid w:val="000E2895"/>
    <w:rsid w:val="000E664C"/>
    <w:rsid w:val="00101329"/>
    <w:rsid w:val="00104FFE"/>
    <w:rsid w:val="001057B2"/>
    <w:rsid w:val="00110B6E"/>
    <w:rsid w:val="00111276"/>
    <w:rsid w:val="00114395"/>
    <w:rsid w:val="00114615"/>
    <w:rsid w:val="00130382"/>
    <w:rsid w:val="00132003"/>
    <w:rsid w:val="001321A3"/>
    <w:rsid w:val="00133E67"/>
    <w:rsid w:val="0014386B"/>
    <w:rsid w:val="00157A25"/>
    <w:rsid w:val="0017050B"/>
    <w:rsid w:val="0017266B"/>
    <w:rsid w:val="001762D7"/>
    <w:rsid w:val="00192DDF"/>
    <w:rsid w:val="00194FDE"/>
    <w:rsid w:val="001974E7"/>
    <w:rsid w:val="001A6D2C"/>
    <w:rsid w:val="001B1C96"/>
    <w:rsid w:val="001B7068"/>
    <w:rsid w:val="001B7517"/>
    <w:rsid w:val="001C4BEE"/>
    <w:rsid w:val="001D2980"/>
    <w:rsid w:val="001D30A1"/>
    <w:rsid w:val="001D4AB8"/>
    <w:rsid w:val="001D4E3E"/>
    <w:rsid w:val="001E0C38"/>
    <w:rsid w:val="001E39EC"/>
    <w:rsid w:val="001E5E2C"/>
    <w:rsid w:val="001E6A57"/>
    <w:rsid w:val="001F21EA"/>
    <w:rsid w:val="001F6C9E"/>
    <w:rsid w:val="001F7231"/>
    <w:rsid w:val="00200B84"/>
    <w:rsid w:val="00202E9E"/>
    <w:rsid w:val="002035F5"/>
    <w:rsid w:val="002042C7"/>
    <w:rsid w:val="00221506"/>
    <w:rsid w:val="00223373"/>
    <w:rsid w:val="002255A2"/>
    <w:rsid w:val="0022713E"/>
    <w:rsid w:val="00227DCE"/>
    <w:rsid w:val="002315B1"/>
    <w:rsid w:val="0024242A"/>
    <w:rsid w:val="00247AB8"/>
    <w:rsid w:val="00256B9E"/>
    <w:rsid w:val="002575A5"/>
    <w:rsid w:val="00257FCB"/>
    <w:rsid w:val="00265BFB"/>
    <w:rsid w:val="00265C13"/>
    <w:rsid w:val="00266926"/>
    <w:rsid w:val="00270223"/>
    <w:rsid w:val="0027576D"/>
    <w:rsid w:val="00275B00"/>
    <w:rsid w:val="00280CE6"/>
    <w:rsid w:val="0028562E"/>
    <w:rsid w:val="002924C1"/>
    <w:rsid w:val="00295503"/>
    <w:rsid w:val="00297604"/>
    <w:rsid w:val="002A3708"/>
    <w:rsid w:val="002A3D78"/>
    <w:rsid w:val="002A4AED"/>
    <w:rsid w:val="002A526B"/>
    <w:rsid w:val="002B28A0"/>
    <w:rsid w:val="002B5F6A"/>
    <w:rsid w:val="002C173B"/>
    <w:rsid w:val="002C5D02"/>
    <w:rsid w:val="002C5FDE"/>
    <w:rsid w:val="002D0706"/>
    <w:rsid w:val="002D0DFA"/>
    <w:rsid w:val="002D2614"/>
    <w:rsid w:val="002D5CFC"/>
    <w:rsid w:val="002E51B7"/>
    <w:rsid w:val="002E5847"/>
    <w:rsid w:val="002F604D"/>
    <w:rsid w:val="00305D80"/>
    <w:rsid w:val="003171BD"/>
    <w:rsid w:val="00323774"/>
    <w:rsid w:val="00333232"/>
    <w:rsid w:val="00344A2E"/>
    <w:rsid w:val="00352559"/>
    <w:rsid w:val="00366C05"/>
    <w:rsid w:val="00366CA7"/>
    <w:rsid w:val="003702D5"/>
    <w:rsid w:val="003721B5"/>
    <w:rsid w:val="003730E7"/>
    <w:rsid w:val="003774AB"/>
    <w:rsid w:val="00377C82"/>
    <w:rsid w:val="0038347C"/>
    <w:rsid w:val="00393B1A"/>
    <w:rsid w:val="00394574"/>
    <w:rsid w:val="003B750C"/>
    <w:rsid w:val="003B7835"/>
    <w:rsid w:val="003C28E0"/>
    <w:rsid w:val="003C727E"/>
    <w:rsid w:val="003D355B"/>
    <w:rsid w:val="003E5683"/>
    <w:rsid w:val="003E56DE"/>
    <w:rsid w:val="003E5792"/>
    <w:rsid w:val="003E6B5C"/>
    <w:rsid w:val="003F6EB4"/>
    <w:rsid w:val="004114CC"/>
    <w:rsid w:val="0041238B"/>
    <w:rsid w:val="004162F8"/>
    <w:rsid w:val="00425171"/>
    <w:rsid w:val="00430231"/>
    <w:rsid w:val="00432751"/>
    <w:rsid w:val="00436C09"/>
    <w:rsid w:val="0044106E"/>
    <w:rsid w:val="004418B7"/>
    <w:rsid w:val="00442147"/>
    <w:rsid w:val="0045163E"/>
    <w:rsid w:val="004525DA"/>
    <w:rsid w:val="004531DF"/>
    <w:rsid w:val="00461246"/>
    <w:rsid w:val="00472626"/>
    <w:rsid w:val="00475D52"/>
    <w:rsid w:val="00477A01"/>
    <w:rsid w:val="00477EF4"/>
    <w:rsid w:val="00480EF6"/>
    <w:rsid w:val="00482EC8"/>
    <w:rsid w:val="00487036"/>
    <w:rsid w:val="00487AF3"/>
    <w:rsid w:val="004902DA"/>
    <w:rsid w:val="004956F6"/>
    <w:rsid w:val="004A14E0"/>
    <w:rsid w:val="004A2E38"/>
    <w:rsid w:val="004A454E"/>
    <w:rsid w:val="004B0DA3"/>
    <w:rsid w:val="004B3241"/>
    <w:rsid w:val="004B5C2E"/>
    <w:rsid w:val="004C493F"/>
    <w:rsid w:val="004C56AA"/>
    <w:rsid w:val="004D17AB"/>
    <w:rsid w:val="004D2AE1"/>
    <w:rsid w:val="004D4C22"/>
    <w:rsid w:val="004D7795"/>
    <w:rsid w:val="004E0DB2"/>
    <w:rsid w:val="004E4296"/>
    <w:rsid w:val="004E5678"/>
    <w:rsid w:val="004E6996"/>
    <w:rsid w:val="004F51EB"/>
    <w:rsid w:val="004F6F0E"/>
    <w:rsid w:val="0050386C"/>
    <w:rsid w:val="00504877"/>
    <w:rsid w:val="00510816"/>
    <w:rsid w:val="00510D5B"/>
    <w:rsid w:val="00523180"/>
    <w:rsid w:val="005236C4"/>
    <w:rsid w:val="005310F2"/>
    <w:rsid w:val="00537547"/>
    <w:rsid w:val="00537F5B"/>
    <w:rsid w:val="005402F2"/>
    <w:rsid w:val="0054401D"/>
    <w:rsid w:val="00545B6E"/>
    <w:rsid w:val="005461C8"/>
    <w:rsid w:val="00551112"/>
    <w:rsid w:val="00551F69"/>
    <w:rsid w:val="00583982"/>
    <w:rsid w:val="0058535B"/>
    <w:rsid w:val="00592BC9"/>
    <w:rsid w:val="0059368C"/>
    <w:rsid w:val="005978C4"/>
    <w:rsid w:val="005A05AE"/>
    <w:rsid w:val="005A284B"/>
    <w:rsid w:val="005A2A15"/>
    <w:rsid w:val="005A2E5D"/>
    <w:rsid w:val="005A7829"/>
    <w:rsid w:val="005B0538"/>
    <w:rsid w:val="005C0B0B"/>
    <w:rsid w:val="005C5976"/>
    <w:rsid w:val="005D48DE"/>
    <w:rsid w:val="005D694D"/>
    <w:rsid w:val="005D7BE4"/>
    <w:rsid w:val="005E0583"/>
    <w:rsid w:val="005E39DE"/>
    <w:rsid w:val="005E7135"/>
    <w:rsid w:val="005F7094"/>
    <w:rsid w:val="00601BB5"/>
    <w:rsid w:val="00601FED"/>
    <w:rsid w:val="00602755"/>
    <w:rsid w:val="0061232D"/>
    <w:rsid w:val="00614DE0"/>
    <w:rsid w:val="00617DAE"/>
    <w:rsid w:val="00622EEA"/>
    <w:rsid w:val="006269E2"/>
    <w:rsid w:val="00635011"/>
    <w:rsid w:val="00636D57"/>
    <w:rsid w:val="00646DC2"/>
    <w:rsid w:val="00650A52"/>
    <w:rsid w:val="006576E0"/>
    <w:rsid w:val="0068141C"/>
    <w:rsid w:val="006920D5"/>
    <w:rsid w:val="00697282"/>
    <w:rsid w:val="006A12D9"/>
    <w:rsid w:val="006A1B32"/>
    <w:rsid w:val="006A682F"/>
    <w:rsid w:val="006B544D"/>
    <w:rsid w:val="006C0DFA"/>
    <w:rsid w:val="006C2493"/>
    <w:rsid w:val="006C3230"/>
    <w:rsid w:val="006C6030"/>
    <w:rsid w:val="006C7B55"/>
    <w:rsid w:val="006D0E7C"/>
    <w:rsid w:val="006E4CF3"/>
    <w:rsid w:val="006F47B5"/>
    <w:rsid w:val="0070098D"/>
    <w:rsid w:val="00705D48"/>
    <w:rsid w:val="00706B03"/>
    <w:rsid w:val="00712CC7"/>
    <w:rsid w:val="00714AE2"/>
    <w:rsid w:val="00720D8A"/>
    <w:rsid w:val="0073133F"/>
    <w:rsid w:val="00731821"/>
    <w:rsid w:val="00734AAF"/>
    <w:rsid w:val="00735102"/>
    <w:rsid w:val="00737BCB"/>
    <w:rsid w:val="007401C8"/>
    <w:rsid w:val="00741324"/>
    <w:rsid w:val="00753611"/>
    <w:rsid w:val="00756493"/>
    <w:rsid w:val="00756A3E"/>
    <w:rsid w:val="00756D4F"/>
    <w:rsid w:val="00766388"/>
    <w:rsid w:val="00767AA7"/>
    <w:rsid w:val="007800B0"/>
    <w:rsid w:val="00781BC6"/>
    <w:rsid w:val="00782076"/>
    <w:rsid w:val="00790779"/>
    <w:rsid w:val="00793AC6"/>
    <w:rsid w:val="007A2279"/>
    <w:rsid w:val="007B269F"/>
    <w:rsid w:val="007B44AD"/>
    <w:rsid w:val="007B4FF8"/>
    <w:rsid w:val="007B5237"/>
    <w:rsid w:val="007B7365"/>
    <w:rsid w:val="007B7659"/>
    <w:rsid w:val="007C35F6"/>
    <w:rsid w:val="007C61ED"/>
    <w:rsid w:val="007C75F3"/>
    <w:rsid w:val="007C770E"/>
    <w:rsid w:val="007E34F7"/>
    <w:rsid w:val="007E3FF3"/>
    <w:rsid w:val="007E41DD"/>
    <w:rsid w:val="007F3B6C"/>
    <w:rsid w:val="007F3BFF"/>
    <w:rsid w:val="007F5396"/>
    <w:rsid w:val="00800F55"/>
    <w:rsid w:val="00811810"/>
    <w:rsid w:val="00814688"/>
    <w:rsid w:val="008225F5"/>
    <w:rsid w:val="0083025F"/>
    <w:rsid w:val="008379D6"/>
    <w:rsid w:val="00842B95"/>
    <w:rsid w:val="00851DE5"/>
    <w:rsid w:val="0085517F"/>
    <w:rsid w:val="00867254"/>
    <w:rsid w:val="0087099F"/>
    <w:rsid w:val="0087179A"/>
    <w:rsid w:val="008817FC"/>
    <w:rsid w:val="00883746"/>
    <w:rsid w:val="00893441"/>
    <w:rsid w:val="00895047"/>
    <w:rsid w:val="008A0473"/>
    <w:rsid w:val="008A4DAC"/>
    <w:rsid w:val="008B20F7"/>
    <w:rsid w:val="008C0B04"/>
    <w:rsid w:val="008D0FF3"/>
    <w:rsid w:val="008D309A"/>
    <w:rsid w:val="008D3418"/>
    <w:rsid w:val="008D414E"/>
    <w:rsid w:val="008D5F87"/>
    <w:rsid w:val="008E52D1"/>
    <w:rsid w:val="008F1B1B"/>
    <w:rsid w:val="008F50C4"/>
    <w:rsid w:val="008F666D"/>
    <w:rsid w:val="00900612"/>
    <w:rsid w:val="0090074D"/>
    <w:rsid w:val="00902FEA"/>
    <w:rsid w:val="009050E7"/>
    <w:rsid w:val="00905637"/>
    <w:rsid w:val="00914033"/>
    <w:rsid w:val="0091783C"/>
    <w:rsid w:val="00931C29"/>
    <w:rsid w:val="00935F63"/>
    <w:rsid w:val="00940FFE"/>
    <w:rsid w:val="00942882"/>
    <w:rsid w:val="00955DD6"/>
    <w:rsid w:val="009803C2"/>
    <w:rsid w:val="009822C0"/>
    <w:rsid w:val="00990DA4"/>
    <w:rsid w:val="00994D1D"/>
    <w:rsid w:val="009961C4"/>
    <w:rsid w:val="009A476B"/>
    <w:rsid w:val="009A68C0"/>
    <w:rsid w:val="009B3B2F"/>
    <w:rsid w:val="009C0F3F"/>
    <w:rsid w:val="009C5501"/>
    <w:rsid w:val="009C5983"/>
    <w:rsid w:val="009E3070"/>
    <w:rsid w:val="009E3CD5"/>
    <w:rsid w:val="00A1485F"/>
    <w:rsid w:val="00A21222"/>
    <w:rsid w:val="00A243B0"/>
    <w:rsid w:val="00A30CB9"/>
    <w:rsid w:val="00A41D47"/>
    <w:rsid w:val="00A445B9"/>
    <w:rsid w:val="00A4650F"/>
    <w:rsid w:val="00A47217"/>
    <w:rsid w:val="00A504E9"/>
    <w:rsid w:val="00A52A74"/>
    <w:rsid w:val="00A60173"/>
    <w:rsid w:val="00A62187"/>
    <w:rsid w:val="00A65C89"/>
    <w:rsid w:val="00A678CA"/>
    <w:rsid w:val="00A80B37"/>
    <w:rsid w:val="00A83D95"/>
    <w:rsid w:val="00A85C75"/>
    <w:rsid w:val="00A87207"/>
    <w:rsid w:val="00A925DD"/>
    <w:rsid w:val="00AA21C6"/>
    <w:rsid w:val="00AA6664"/>
    <w:rsid w:val="00AA7BDD"/>
    <w:rsid w:val="00AA7F91"/>
    <w:rsid w:val="00AD1012"/>
    <w:rsid w:val="00AE1592"/>
    <w:rsid w:val="00AF4525"/>
    <w:rsid w:val="00AF4E7E"/>
    <w:rsid w:val="00AF5046"/>
    <w:rsid w:val="00B0700F"/>
    <w:rsid w:val="00B0765C"/>
    <w:rsid w:val="00B13627"/>
    <w:rsid w:val="00B226E0"/>
    <w:rsid w:val="00B30D59"/>
    <w:rsid w:val="00B40BC3"/>
    <w:rsid w:val="00B40FB0"/>
    <w:rsid w:val="00B65249"/>
    <w:rsid w:val="00B710C8"/>
    <w:rsid w:val="00B74499"/>
    <w:rsid w:val="00B764F1"/>
    <w:rsid w:val="00B76C4A"/>
    <w:rsid w:val="00B862A1"/>
    <w:rsid w:val="00B86314"/>
    <w:rsid w:val="00B93B63"/>
    <w:rsid w:val="00B96C59"/>
    <w:rsid w:val="00B9710F"/>
    <w:rsid w:val="00BA383D"/>
    <w:rsid w:val="00BC13EF"/>
    <w:rsid w:val="00BC213B"/>
    <w:rsid w:val="00BD3DE7"/>
    <w:rsid w:val="00BD5AC9"/>
    <w:rsid w:val="00BE705C"/>
    <w:rsid w:val="00BF6D9A"/>
    <w:rsid w:val="00C01D50"/>
    <w:rsid w:val="00C026D1"/>
    <w:rsid w:val="00C039EB"/>
    <w:rsid w:val="00C068A1"/>
    <w:rsid w:val="00C11523"/>
    <w:rsid w:val="00C13FA2"/>
    <w:rsid w:val="00C21AD6"/>
    <w:rsid w:val="00C21EE9"/>
    <w:rsid w:val="00C22522"/>
    <w:rsid w:val="00C2471D"/>
    <w:rsid w:val="00C27A97"/>
    <w:rsid w:val="00C308F4"/>
    <w:rsid w:val="00C3299F"/>
    <w:rsid w:val="00C349D8"/>
    <w:rsid w:val="00C364A1"/>
    <w:rsid w:val="00C40CBA"/>
    <w:rsid w:val="00C44B0E"/>
    <w:rsid w:val="00C5241E"/>
    <w:rsid w:val="00C6066D"/>
    <w:rsid w:val="00C644ED"/>
    <w:rsid w:val="00C7197F"/>
    <w:rsid w:val="00C72056"/>
    <w:rsid w:val="00C73596"/>
    <w:rsid w:val="00C73B9A"/>
    <w:rsid w:val="00C801A1"/>
    <w:rsid w:val="00C8042A"/>
    <w:rsid w:val="00C82451"/>
    <w:rsid w:val="00C9028E"/>
    <w:rsid w:val="00C91E43"/>
    <w:rsid w:val="00C94D98"/>
    <w:rsid w:val="00C96D5C"/>
    <w:rsid w:val="00CA0D35"/>
    <w:rsid w:val="00CC2049"/>
    <w:rsid w:val="00CC7335"/>
    <w:rsid w:val="00CE7C19"/>
    <w:rsid w:val="00CF309D"/>
    <w:rsid w:val="00CF4BB0"/>
    <w:rsid w:val="00CF67D0"/>
    <w:rsid w:val="00D0325E"/>
    <w:rsid w:val="00D035EB"/>
    <w:rsid w:val="00D10CF8"/>
    <w:rsid w:val="00D11B21"/>
    <w:rsid w:val="00D164DC"/>
    <w:rsid w:val="00D21AD0"/>
    <w:rsid w:val="00D249E3"/>
    <w:rsid w:val="00D25524"/>
    <w:rsid w:val="00D429B5"/>
    <w:rsid w:val="00D43352"/>
    <w:rsid w:val="00D438BC"/>
    <w:rsid w:val="00D50192"/>
    <w:rsid w:val="00D5794F"/>
    <w:rsid w:val="00D741C4"/>
    <w:rsid w:val="00D97527"/>
    <w:rsid w:val="00DB062C"/>
    <w:rsid w:val="00DB36CB"/>
    <w:rsid w:val="00DD735A"/>
    <w:rsid w:val="00DE2B71"/>
    <w:rsid w:val="00DF4BE3"/>
    <w:rsid w:val="00DF7052"/>
    <w:rsid w:val="00E00043"/>
    <w:rsid w:val="00E04832"/>
    <w:rsid w:val="00E06B33"/>
    <w:rsid w:val="00E11A4B"/>
    <w:rsid w:val="00E12771"/>
    <w:rsid w:val="00E13BF5"/>
    <w:rsid w:val="00E229FA"/>
    <w:rsid w:val="00E2523F"/>
    <w:rsid w:val="00E27EFE"/>
    <w:rsid w:val="00E345C5"/>
    <w:rsid w:val="00E40735"/>
    <w:rsid w:val="00E47BB7"/>
    <w:rsid w:val="00E732E9"/>
    <w:rsid w:val="00E909CD"/>
    <w:rsid w:val="00E94624"/>
    <w:rsid w:val="00E964D5"/>
    <w:rsid w:val="00E97AD5"/>
    <w:rsid w:val="00EA17F4"/>
    <w:rsid w:val="00EA20C1"/>
    <w:rsid w:val="00EA25C9"/>
    <w:rsid w:val="00EB2C44"/>
    <w:rsid w:val="00EB6C9A"/>
    <w:rsid w:val="00ED13E9"/>
    <w:rsid w:val="00ED253F"/>
    <w:rsid w:val="00ED4D31"/>
    <w:rsid w:val="00ED5060"/>
    <w:rsid w:val="00ED5D3D"/>
    <w:rsid w:val="00ED6538"/>
    <w:rsid w:val="00EE4B7D"/>
    <w:rsid w:val="00EE5946"/>
    <w:rsid w:val="00EE5D85"/>
    <w:rsid w:val="00EF111C"/>
    <w:rsid w:val="00EF161F"/>
    <w:rsid w:val="00F02ADE"/>
    <w:rsid w:val="00F0322D"/>
    <w:rsid w:val="00F06D57"/>
    <w:rsid w:val="00F109AB"/>
    <w:rsid w:val="00F12830"/>
    <w:rsid w:val="00F14E79"/>
    <w:rsid w:val="00F1636A"/>
    <w:rsid w:val="00F207CE"/>
    <w:rsid w:val="00F24613"/>
    <w:rsid w:val="00F25ADA"/>
    <w:rsid w:val="00F27268"/>
    <w:rsid w:val="00F274D6"/>
    <w:rsid w:val="00F30B06"/>
    <w:rsid w:val="00F31111"/>
    <w:rsid w:val="00F37778"/>
    <w:rsid w:val="00F379BA"/>
    <w:rsid w:val="00F436D5"/>
    <w:rsid w:val="00F447F7"/>
    <w:rsid w:val="00F5016B"/>
    <w:rsid w:val="00F55525"/>
    <w:rsid w:val="00F619CC"/>
    <w:rsid w:val="00F61D63"/>
    <w:rsid w:val="00F65A93"/>
    <w:rsid w:val="00F65D2B"/>
    <w:rsid w:val="00F723AC"/>
    <w:rsid w:val="00F73A22"/>
    <w:rsid w:val="00FA4B95"/>
    <w:rsid w:val="00FA5A33"/>
    <w:rsid w:val="00FB1DB4"/>
    <w:rsid w:val="00FB33BE"/>
    <w:rsid w:val="00FB38E0"/>
    <w:rsid w:val="00FC542D"/>
    <w:rsid w:val="00FD2D32"/>
    <w:rsid w:val="00FD3E8E"/>
    <w:rsid w:val="00FD5098"/>
    <w:rsid w:val="00FD67CE"/>
    <w:rsid w:val="00FF0C55"/>
    <w:rsid w:val="00FF1DE8"/>
    <w:rsid w:val="00FF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4951-021C-488D-A3EB-769B746C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2672</TotalTime>
  <Pages>5</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62</cp:revision>
  <cp:lastPrinted>2016-08-10T12:00:00Z</cp:lastPrinted>
  <dcterms:created xsi:type="dcterms:W3CDTF">2015-12-20T18:59:00Z</dcterms:created>
  <dcterms:modified xsi:type="dcterms:W3CDTF">2016-08-11T10:49:00Z</dcterms:modified>
</cp:coreProperties>
</file>